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5216" w14:textId="77777777" w:rsidR="00D225B6" w:rsidRPr="00887DDF" w:rsidRDefault="00D225B6" w:rsidP="00081FAD">
      <w:pPr>
        <w:spacing w:after="0" w:line="240" w:lineRule="auto"/>
        <w:rPr>
          <w:rFonts w:ascii="Arial" w:hAnsi="Arial" w:cs="Arial"/>
          <w:b/>
          <w:bCs/>
          <w:color w:val="000000"/>
          <w:sz w:val="12"/>
          <w:szCs w:val="12"/>
          <w:lang w:eastAsia="tr-TR"/>
        </w:rPr>
      </w:pPr>
    </w:p>
    <w:tbl>
      <w:tblPr>
        <w:tblW w:w="161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2"/>
        <w:gridCol w:w="282"/>
        <w:gridCol w:w="263"/>
        <w:gridCol w:w="1417"/>
        <w:gridCol w:w="1020"/>
        <w:gridCol w:w="1127"/>
        <w:gridCol w:w="1134"/>
        <w:gridCol w:w="510"/>
        <w:gridCol w:w="562"/>
        <w:gridCol w:w="284"/>
        <w:gridCol w:w="231"/>
        <w:gridCol w:w="2438"/>
        <w:gridCol w:w="283"/>
        <w:gridCol w:w="875"/>
        <w:gridCol w:w="1114"/>
        <w:gridCol w:w="567"/>
        <w:gridCol w:w="1579"/>
        <w:gridCol w:w="267"/>
        <w:gridCol w:w="160"/>
        <w:gridCol w:w="1757"/>
      </w:tblGrid>
      <w:tr w:rsidR="00D225B6" w:rsidRPr="009244F4" w14:paraId="59DC13A6" w14:textId="77777777" w:rsidTr="001227F1">
        <w:trPr>
          <w:cantSplit/>
          <w:trHeight w:val="413"/>
        </w:trPr>
        <w:tc>
          <w:tcPr>
            <w:tcW w:w="282" w:type="dxa"/>
            <w:vMerge w:val="restart"/>
            <w:shd w:val="clear" w:color="000000" w:fill="FFFFFF"/>
            <w:textDirection w:val="btLr"/>
            <w:vAlign w:val="center"/>
          </w:tcPr>
          <w:p w14:paraId="3413DDD9" w14:textId="77777777" w:rsidR="00D225B6" w:rsidRPr="00887DDF" w:rsidRDefault="00D225B6" w:rsidP="00A65F5F">
            <w:pPr>
              <w:spacing w:after="0" w:line="240" w:lineRule="auto"/>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SIRA NO</w:t>
            </w:r>
          </w:p>
        </w:tc>
        <w:tc>
          <w:tcPr>
            <w:tcW w:w="282" w:type="dxa"/>
            <w:vMerge w:val="restart"/>
            <w:shd w:val="clear" w:color="000000" w:fill="FFFFFF"/>
            <w:textDirection w:val="btLr"/>
            <w:vAlign w:val="center"/>
          </w:tcPr>
          <w:p w14:paraId="7932AF16"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KURUM KODU</w:t>
            </w:r>
          </w:p>
        </w:tc>
        <w:tc>
          <w:tcPr>
            <w:tcW w:w="263" w:type="dxa"/>
            <w:vMerge w:val="restart"/>
            <w:shd w:val="clear" w:color="000000" w:fill="FFFFFF"/>
            <w:textDirection w:val="btLr"/>
            <w:vAlign w:val="center"/>
          </w:tcPr>
          <w:p w14:paraId="2873D65B"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STANDART DOSYA PLANI KODU</w:t>
            </w:r>
          </w:p>
        </w:tc>
        <w:tc>
          <w:tcPr>
            <w:tcW w:w="1417" w:type="dxa"/>
            <w:vMerge w:val="restart"/>
            <w:shd w:val="clear" w:color="000000" w:fill="FFFFFF"/>
            <w:textDirection w:val="btLr"/>
            <w:vAlign w:val="center"/>
          </w:tcPr>
          <w:p w14:paraId="7EF3222B" w14:textId="77777777" w:rsidR="00D225B6" w:rsidRPr="00887DDF" w:rsidRDefault="00D225B6" w:rsidP="00A65F5F">
            <w:pPr>
              <w:spacing w:after="0" w:line="240" w:lineRule="auto"/>
              <w:ind w:left="57"/>
              <w:jc w:val="center"/>
              <w:rPr>
                <w:rFonts w:ascii="Arial" w:hAnsi="Arial" w:cs="Arial"/>
                <w:b/>
                <w:bCs/>
                <w:sz w:val="12"/>
                <w:szCs w:val="12"/>
                <w:lang w:eastAsia="tr-TR"/>
              </w:rPr>
            </w:pPr>
            <w:r w:rsidRPr="00887DDF">
              <w:rPr>
                <w:rFonts w:ascii="Arial" w:hAnsi="Arial" w:cs="Arial"/>
                <w:b/>
                <w:bCs/>
                <w:sz w:val="12"/>
                <w:szCs w:val="12"/>
                <w:lang w:eastAsia="tr-TR"/>
              </w:rPr>
              <w:t>HİZMETİN ADI</w:t>
            </w:r>
          </w:p>
        </w:tc>
        <w:tc>
          <w:tcPr>
            <w:tcW w:w="1020" w:type="dxa"/>
            <w:vMerge w:val="restart"/>
            <w:shd w:val="clear" w:color="000000" w:fill="FFFFFF"/>
            <w:textDirection w:val="btLr"/>
            <w:vAlign w:val="center"/>
          </w:tcPr>
          <w:p w14:paraId="5072C5E7"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HİZMETİN TANIMI</w:t>
            </w:r>
          </w:p>
        </w:tc>
        <w:tc>
          <w:tcPr>
            <w:tcW w:w="1127" w:type="dxa"/>
            <w:vMerge w:val="restart"/>
            <w:shd w:val="clear" w:color="000000" w:fill="FFFFFF"/>
            <w:textDirection w:val="btLr"/>
            <w:vAlign w:val="center"/>
          </w:tcPr>
          <w:p w14:paraId="5E1F198A"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HİZMETİN DAYANAĞI MEVZUATIN ADI VE MADDE NUMARASI</w:t>
            </w:r>
          </w:p>
        </w:tc>
        <w:tc>
          <w:tcPr>
            <w:tcW w:w="1134" w:type="dxa"/>
            <w:vMerge w:val="restart"/>
            <w:shd w:val="clear" w:color="000000" w:fill="FFFFFF"/>
            <w:noWrap/>
            <w:textDirection w:val="btLr"/>
            <w:vAlign w:val="center"/>
          </w:tcPr>
          <w:p w14:paraId="6A23AF2D"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HİZMETTEN YARARLANANLAR</w:t>
            </w:r>
          </w:p>
        </w:tc>
        <w:tc>
          <w:tcPr>
            <w:tcW w:w="1587" w:type="dxa"/>
            <w:gridSpan w:val="4"/>
            <w:shd w:val="clear" w:color="000000" w:fill="FFFFFF"/>
            <w:vAlign w:val="center"/>
          </w:tcPr>
          <w:p w14:paraId="76044EB3" w14:textId="77777777" w:rsidR="00D225B6" w:rsidRPr="00887DDF" w:rsidRDefault="009B243C" w:rsidP="00081FAD">
            <w:pPr>
              <w:spacing w:before="40" w:after="40" w:line="240" w:lineRule="auto"/>
              <w:jc w:val="center"/>
              <w:rPr>
                <w:rFonts w:ascii="Arial" w:hAnsi="Arial" w:cs="Arial"/>
                <w:b/>
                <w:bCs/>
                <w:sz w:val="12"/>
                <w:szCs w:val="12"/>
                <w:lang w:eastAsia="tr-TR"/>
              </w:rPr>
            </w:pPr>
            <w:r>
              <w:rPr>
                <w:rFonts w:ascii="Arial" w:hAnsi="Arial" w:cs="Arial"/>
                <w:b/>
                <w:bCs/>
                <w:sz w:val="12"/>
                <w:szCs w:val="12"/>
                <w:lang w:eastAsia="tr-TR"/>
              </w:rPr>
              <w:t xml:space="preserve">SİVAS </w:t>
            </w:r>
            <w:r w:rsidR="004F3F89">
              <w:rPr>
                <w:rFonts w:ascii="Arial" w:hAnsi="Arial" w:cs="Arial"/>
                <w:b/>
                <w:bCs/>
                <w:sz w:val="12"/>
                <w:szCs w:val="12"/>
                <w:lang w:eastAsia="tr-TR"/>
              </w:rPr>
              <w:t>CUMHURİYET Ü</w:t>
            </w:r>
            <w:r w:rsidR="00D225B6" w:rsidRPr="00887DDF">
              <w:rPr>
                <w:rFonts w:ascii="Arial" w:hAnsi="Arial" w:cs="Arial"/>
                <w:b/>
                <w:bCs/>
                <w:sz w:val="12"/>
                <w:szCs w:val="12"/>
                <w:lang w:eastAsia="tr-TR"/>
              </w:rPr>
              <w:t>NİVERSİTESİ SAĞLIK HİZMETLERİ MESLEK YÜKSEKOKULU</w:t>
            </w:r>
          </w:p>
        </w:tc>
        <w:tc>
          <w:tcPr>
            <w:tcW w:w="7283" w:type="dxa"/>
            <w:gridSpan w:val="8"/>
            <w:shd w:val="clear" w:color="000000" w:fill="FFFFFF"/>
            <w:vAlign w:val="center"/>
          </w:tcPr>
          <w:p w14:paraId="1E4C24D0" w14:textId="77777777" w:rsidR="00D225B6" w:rsidRPr="00887DDF" w:rsidRDefault="001227F1" w:rsidP="00081FAD">
            <w:pPr>
              <w:spacing w:after="0" w:line="240" w:lineRule="auto"/>
              <w:jc w:val="center"/>
              <w:rPr>
                <w:rFonts w:ascii="Arial" w:hAnsi="Arial" w:cs="Arial"/>
                <w:b/>
                <w:bCs/>
                <w:color w:val="000000"/>
                <w:sz w:val="12"/>
                <w:szCs w:val="12"/>
                <w:lang w:eastAsia="tr-TR"/>
              </w:rPr>
            </w:pPr>
            <w:r>
              <w:rPr>
                <w:rFonts w:ascii="Arial" w:hAnsi="Arial" w:cs="Arial"/>
                <w:b/>
                <w:bCs/>
                <w:color w:val="000000"/>
                <w:sz w:val="12"/>
                <w:szCs w:val="12"/>
                <w:lang w:eastAsia="tr-TR"/>
              </w:rPr>
              <w:t>Hİ</w:t>
            </w:r>
            <w:r w:rsidR="00D225B6" w:rsidRPr="00887DDF">
              <w:rPr>
                <w:rFonts w:ascii="Arial" w:hAnsi="Arial" w:cs="Arial"/>
                <w:b/>
                <w:bCs/>
                <w:color w:val="000000"/>
                <w:sz w:val="12"/>
                <w:szCs w:val="12"/>
                <w:lang w:eastAsia="tr-TR"/>
              </w:rPr>
              <w:t>ZMETİN SUNUM SÜRECİNDE</w:t>
            </w:r>
          </w:p>
        </w:tc>
        <w:tc>
          <w:tcPr>
            <w:tcW w:w="1757" w:type="dxa"/>
            <w:vMerge w:val="restart"/>
            <w:shd w:val="clear" w:color="000000" w:fill="FFFFFF"/>
            <w:textDirection w:val="btLr"/>
            <w:vAlign w:val="center"/>
          </w:tcPr>
          <w:p w14:paraId="6A2CF5BC" w14:textId="77777777" w:rsidR="00D225B6" w:rsidRPr="009244F4" w:rsidRDefault="00D225B6" w:rsidP="00A65F5F">
            <w:pPr>
              <w:spacing w:before="40" w:after="40" w:line="240" w:lineRule="auto"/>
              <w:ind w:left="57"/>
              <w:jc w:val="center"/>
              <w:rPr>
                <w:rFonts w:ascii="Arial" w:hAnsi="Arial" w:cs="Arial"/>
                <w:b/>
                <w:bCs/>
                <w:sz w:val="12"/>
                <w:szCs w:val="12"/>
              </w:rPr>
            </w:pPr>
            <w:r w:rsidRPr="009244F4">
              <w:rPr>
                <w:rFonts w:ascii="Arial" w:hAnsi="Arial" w:cs="Arial"/>
                <w:b/>
                <w:bCs/>
                <w:sz w:val="12"/>
                <w:szCs w:val="12"/>
              </w:rPr>
              <w:t>HİZMETİN ELEKTRONİK OLARAK SUNULMASI</w:t>
            </w:r>
          </w:p>
        </w:tc>
      </w:tr>
      <w:tr w:rsidR="00D225B6" w:rsidRPr="009244F4" w14:paraId="34DD140B" w14:textId="77777777" w:rsidTr="001227F1">
        <w:trPr>
          <w:cantSplit/>
          <w:trHeight w:val="1837"/>
        </w:trPr>
        <w:tc>
          <w:tcPr>
            <w:tcW w:w="282" w:type="dxa"/>
            <w:vMerge/>
            <w:shd w:val="clear" w:color="000000" w:fill="FFFFFF"/>
            <w:textDirection w:val="btLr"/>
            <w:vAlign w:val="center"/>
          </w:tcPr>
          <w:p w14:paraId="6AEAA5C9" w14:textId="77777777" w:rsidR="00D225B6" w:rsidRPr="00887DDF" w:rsidRDefault="00D225B6" w:rsidP="00081FAD">
            <w:pPr>
              <w:spacing w:after="0" w:line="240" w:lineRule="auto"/>
              <w:jc w:val="center"/>
              <w:rPr>
                <w:rFonts w:ascii="Arial" w:hAnsi="Arial" w:cs="Arial"/>
                <w:b/>
                <w:bCs/>
                <w:color w:val="000000"/>
                <w:sz w:val="12"/>
                <w:szCs w:val="12"/>
                <w:lang w:eastAsia="tr-TR"/>
              </w:rPr>
            </w:pPr>
          </w:p>
        </w:tc>
        <w:tc>
          <w:tcPr>
            <w:tcW w:w="282" w:type="dxa"/>
            <w:vMerge/>
            <w:shd w:val="clear" w:color="000000" w:fill="FFFFFF"/>
            <w:textDirection w:val="btLr"/>
            <w:vAlign w:val="center"/>
          </w:tcPr>
          <w:p w14:paraId="46E71218" w14:textId="77777777" w:rsidR="00D225B6" w:rsidRPr="00887DDF" w:rsidRDefault="00D225B6" w:rsidP="00081FAD">
            <w:pPr>
              <w:spacing w:after="0" w:line="240" w:lineRule="auto"/>
              <w:jc w:val="center"/>
              <w:rPr>
                <w:rFonts w:ascii="Arial" w:hAnsi="Arial" w:cs="Arial"/>
                <w:b/>
                <w:bCs/>
                <w:color w:val="000000"/>
                <w:sz w:val="12"/>
                <w:szCs w:val="12"/>
                <w:lang w:eastAsia="tr-TR"/>
              </w:rPr>
            </w:pPr>
          </w:p>
        </w:tc>
        <w:tc>
          <w:tcPr>
            <w:tcW w:w="263" w:type="dxa"/>
            <w:vMerge/>
            <w:shd w:val="clear" w:color="000000" w:fill="FFFFFF"/>
            <w:textDirection w:val="btLr"/>
            <w:vAlign w:val="center"/>
          </w:tcPr>
          <w:p w14:paraId="29AE0926" w14:textId="77777777" w:rsidR="00D225B6" w:rsidRPr="00887DDF" w:rsidRDefault="00D225B6" w:rsidP="00081FAD">
            <w:pPr>
              <w:spacing w:after="0" w:line="240" w:lineRule="auto"/>
              <w:jc w:val="center"/>
              <w:rPr>
                <w:rFonts w:ascii="Arial" w:hAnsi="Arial" w:cs="Arial"/>
                <w:b/>
                <w:bCs/>
                <w:color w:val="000000"/>
                <w:sz w:val="12"/>
                <w:szCs w:val="12"/>
                <w:lang w:eastAsia="tr-TR"/>
              </w:rPr>
            </w:pPr>
          </w:p>
        </w:tc>
        <w:tc>
          <w:tcPr>
            <w:tcW w:w="1417" w:type="dxa"/>
            <w:vMerge/>
            <w:shd w:val="clear" w:color="000000" w:fill="FFFFFF"/>
            <w:vAlign w:val="center"/>
          </w:tcPr>
          <w:p w14:paraId="14A1B5E6" w14:textId="77777777" w:rsidR="00D225B6" w:rsidRPr="00887DDF" w:rsidRDefault="00D225B6" w:rsidP="00081FAD">
            <w:pPr>
              <w:spacing w:after="0" w:line="240" w:lineRule="auto"/>
              <w:rPr>
                <w:rFonts w:ascii="Arial" w:hAnsi="Arial" w:cs="Arial"/>
                <w:b/>
                <w:bCs/>
                <w:sz w:val="12"/>
                <w:szCs w:val="12"/>
                <w:lang w:eastAsia="tr-TR"/>
              </w:rPr>
            </w:pPr>
          </w:p>
        </w:tc>
        <w:tc>
          <w:tcPr>
            <w:tcW w:w="1020" w:type="dxa"/>
            <w:vMerge/>
            <w:shd w:val="clear" w:color="000000" w:fill="FFFFFF"/>
            <w:vAlign w:val="center"/>
          </w:tcPr>
          <w:p w14:paraId="1ACBE9C9" w14:textId="77777777" w:rsidR="00D225B6" w:rsidRPr="00887DDF" w:rsidRDefault="00D225B6" w:rsidP="00081FAD">
            <w:pPr>
              <w:spacing w:after="0" w:line="240" w:lineRule="auto"/>
              <w:rPr>
                <w:rFonts w:ascii="Arial" w:hAnsi="Arial" w:cs="Arial"/>
                <w:b/>
                <w:bCs/>
                <w:color w:val="000000"/>
                <w:sz w:val="12"/>
                <w:szCs w:val="12"/>
                <w:lang w:eastAsia="tr-TR"/>
              </w:rPr>
            </w:pPr>
          </w:p>
        </w:tc>
        <w:tc>
          <w:tcPr>
            <w:tcW w:w="1127" w:type="dxa"/>
            <w:vMerge/>
            <w:shd w:val="clear" w:color="000000" w:fill="FFFFFF"/>
            <w:vAlign w:val="center"/>
          </w:tcPr>
          <w:p w14:paraId="1BD48476" w14:textId="77777777" w:rsidR="00D225B6" w:rsidRPr="00887DDF" w:rsidRDefault="00D225B6" w:rsidP="00081FAD">
            <w:pPr>
              <w:spacing w:after="0" w:line="240" w:lineRule="auto"/>
              <w:rPr>
                <w:rFonts w:ascii="Arial" w:hAnsi="Arial" w:cs="Arial"/>
                <w:b/>
                <w:bCs/>
                <w:color w:val="000000"/>
                <w:sz w:val="12"/>
                <w:szCs w:val="12"/>
                <w:lang w:eastAsia="tr-TR"/>
              </w:rPr>
            </w:pPr>
          </w:p>
        </w:tc>
        <w:tc>
          <w:tcPr>
            <w:tcW w:w="1134" w:type="dxa"/>
            <w:vMerge/>
            <w:shd w:val="clear" w:color="000000" w:fill="FFFFFF"/>
            <w:noWrap/>
            <w:vAlign w:val="center"/>
          </w:tcPr>
          <w:p w14:paraId="42EA5E6F" w14:textId="77777777" w:rsidR="00D225B6" w:rsidRPr="00887DDF" w:rsidRDefault="00D225B6" w:rsidP="00081FAD">
            <w:pPr>
              <w:spacing w:after="0" w:line="240" w:lineRule="auto"/>
              <w:rPr>
                <w:rFonts w:ascii="Arial" w:hAnsi="Arial" w:cs="Arial"/>
                <w:b/>
                <w:bCs/>
                <w:color w:val="000000"/>
                <w:sz w:val="12"/>
                <w:szCs w:val="12"/>
                <w:lang w:eastAsia="tr-TR"/>
              </w:rPr>
            </w:pPr>
          </w:p>
        </w:tc>
        <w:tc>
          <w:tcPr>
            <w:tcW w:w="510" w:type="dxa"/>
            <w:shd w:val="clear" w:color="000000" w:fill="FFFFFF"/>
            <w:textDirection w:val="btLr"/>
            <w:vAlign w:val="center"/>
          </w:tcPr>
          <w:p w14:paraId="3435B1AD"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ÜST İDARE</w:t>
            </w:r>
          </w:p>
        </w:tc>
        <w:tc>
          <w:tcPr>
            <w:tcW w:w="562" w:type="dxa"/>
            <w:shd w:val="clear" w:color="000000" w:fill="FFFFFF"/>
            <w:textDirection w:val="btLr"/>
            <w:vAlign w:val="center"/>
          </w:tcPr>
          <w:p w14:paraId="0AEDFC2A"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İLGİLİ İDARE</w:t>
            </w:r>
          </w:p>
        </w:tc>
        <w:tc>
          <w:tcPr>
            <w:tcW w:w="284" w:type="dxa"/>
            <w:shd w:val="clear" w:color="000000" w:fill="FFFFFF"/>
            <w:textDirection w:val="btLr"/>
            <w:vAlign w:val="center"/>
          </w:tcPr>
          <w:p w14:paraId="66EF8137"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İLGİLİ BİRİM</w:t>
            </w:r>
          </w:p>
        </w:tc>
        <w:tc>
          <w:tcPr>
            <w:tcW w:w="231" w:type="dxa"/>
            <w:shd w:val="clear" w:color="000000" w:fill="FFFFFF"/>
            <w:textDirection w:val="btLr"/>
            <w:vAlign w:val="center"/>
          </w:tcPr>
          <w:p w14:paraId="0D3D1066" w14:textId="77777777" w:rsidR="00D225B6" w:rsidRPr="00887DDF" w:rsidRDefault="00D225B6" w:rsidP="00A65F5F">
            <w:pPr>
              <w:spacing w:after="0" w:line="240" w:lineRule="auto"/>
              <w:ind w:left="57" w:right="-57"/>
              <w:jc w:val="center"/>
              <w:rPr>
                <w:rFonts w:ascii="Arial" w:hAnsi="Arial" w:cs="Arial"/>
                <w:b/>
                <w:bCs/>
                <w:sz w:val="12"/>
                <w:szCs w:val="12"/>
                <w:lang w:eastAsia="tr-TR"/>
              </w:rPr>
            </w:pPr>
            <w:r w:rsidRPr="00887DDF">
              <w:rPr>
                <w:rFonts w:ascii="Arial" w:hAnsi="Arial" w:cs="Arial"/>
                <w:b/>
                <w:bCs/>
                <w:sz w:val="12"/>
                <w:szCs w:val="12"/>
                <w:lang w:eastAsia="tr-TR"/>
              </w:rPr>
              <w:t>DİĞER (ÖZEL SEKTÖR VB.)</w:t>
            </w:r>
          </w:p>
        </w:tc>
        <w:tc>
          <w:tcPr>
            <w:tcW w:w="2438" w:type="dxa"/>
            <w:shd w:val="clear" w:color="000000" w:fill="FFFFFF"/>
            <w:textDirection w:val="btLr"/>
            <w:vAlign w:val="center"/>
          </w:tcPr>
          <w:p w14:paraId="7AAABE5E" w14:textId="77777777" w:rsidR="00D225B6" w:rsidRPr="009244F4" w:rsidRDefault="00D225B6" w:rsidP="00A65F5F">
            <w:pPr>
              <w:spacing w:before="40" w:after="40" w:line="240" w:lineRule="auto"/>
              <w:ind w:left="57"/>
              <w:jc w:val="center"/>
              <w:rPr>
                <w:rFonts w:ascii="Arial" w:hAnsi="Arial" w:cs="Arial"/>
                <w:b/>
                <w:bCs/>
                <w:sz w:val="12"/>
                <w:szCs w:val="12"/>
              </w:rPr>
            </w:pPr>
            <w:r w:rsidRPr="009244F4">
              <w:rPr>
                <w:rFonts w:ascii="Arial" w:hAnsi="Arial" w:cs="Arial"/>
                <w:b/>
                <w:bCs/>
                <w:sz w:val="12"/>
                <w:szCs w:val="12"/>
              </w:rPr>
              <w:t>BAŞVURUDA İSTENEN BELGELER</w:t>
            </w:r>
          </w:p>
        </w:tc>
        <w:tc>
          <w:tcPr>
            <w:tcW w:w="283" w:type="dxa"/>
            <w:shd w:val="clear" w:color="000000" w:fill="FFFFFF"/>
            <w:textDirection w:val="btLr"/>
            <w:vAlign w:val="center"/>
          </w:tcPr>
          <w:p w14:paraId="03560786"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İLK BAŞVURU MAKAMI</w:t>
            </w:r>
          </w:p>
        </w:tc>
        <w:tc>
          <w:tcPr>
            <w:tcW w:w="875" w:type="dxa"/>
            <w:textDirection w:val="btLr"/>
            <w:vAlign w:val="center"/>
          </w:tcPr>
          <w:p w14:paraId="166B5E66"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PARAF LİSTESİ</w:t>
            </w:r>
          </w:p>
        </w:tc>
        <w:tc>
          <w:tcPr>
            <w:tcW w:w="1114" w:type="dxa"/>
            <w:shd w:val="clear" w:color="000000" w:fill="FFFFFF"/>
            <w:textDirection w:val="btLr"/>
            <w:vAlign w:val="center"/>
          </w:tcPr>
          <w:p w14:paraId="301123CE" w14:textId="77777777" w:rsidR="00D225B6" w:rsidRPr="00887DDF" w:rsidRDefault="00D225B6" w:rsidP="00A65F5F">
            <w:pPr>
              <w:spacing w:after="0" w:line="240" w:lineRule="auto"/>
              <w:ind w:left="57"/>
              <w:jc w:val="center"/>
              <w:rPr>
                <w:rFonts w:ascii="Arial" w:hAnsi="Arial" w:cs="Arial"/>
                <w:b/>
                <w:bCs/>
                <w:sz w:val="12"/>
                <w:szCs w:val="12"/>
                <w:lang w:eastAsia="tr-TR"/>
              </w:rPr>
            </w:pPr>
            <w:r w:rsidRPr="00887DDF">
              <w:rPr>
                <w:rFonts w:ascii="Arial" w:hAnsi="Arial" w:cs="Arial"/>
                <w:b/>
                <w:bCs/>
                <w:sz w:val="12"/>
                <w:szCs w:val="12"/>
                <w:lang w:eastAsia="tr-TR"/>
              </w:rPr>
              <w:t>KURUMUN VARSA YAPMASI GEREKEN İÇ YAZIŞMALAR</w:t>
            </w:r>
          </w:p>
        </w:tc>
        <w:tc>
          <w:tcPr>
            <w:tcW w:w="567" w:type="dxa"/>
            <w:shd w:val="clear" w:color="000000" w:fill="FFFFFF"/>
            <w:textDirection w:val="btLr"/>
            <w:vAlign w:val="center"/>
          </w:tcPr>
          <w:p w14:paraId="1C976AE2"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KURUMUN VARSA YAPMASI GEREKEN DIŞ YAZIŞMALAR</w:t>
            </w:r>
          </w:p>
        </w:tc>
        <w:tc>
          <w:tcPr>
            <w:tcW w:w="1579" w:type="dxa"/>
            <w:shd w:val="clear" w:color="000000" w:fill="FFFFFF"/>
            <w:textDirection w:val="btLr"/>
            <w:vAlign w:val="center"/>
          </w:tcPr>
          <w:p w14:paraId="77EC19CB"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MEVZUATTA BELİRTİLEN HİZMETİN TAMAMLANMA SÜRESİ</w:t>
            </w:r>
          </w:p>
        </w:tc>
        <w:tc>
          <w:tcPr>
            <w:tcW w:w="267" w:type="dxa"/>
            <w:shd w:val="clear" w:color="000000" w:fill="FFFFFF"/>
            <w:textDirection w:val="btLr"/>
            <w:vAlign w:val="center"/>
          </w:tcPr>
          <w:p w14:paraId="37A67BB4"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HİZMETİN ORTALAMA TAMAMLANMA SÜRESİ</w:t>
            </w:r>
          </w:p>
        </w:tc>
        <w:tc>
          <w:tcPr>
            <w:tcW w:w="160" w:type="dxa"/>
            <w:shd w:val="clear" w:color="000000" w:fill="FFFFFF"/>
            <w:textDirection w:val="btLr"/>
            <w:vAlign w:val="center"/>
          </w:tcPr>
          <w:p w14:paraId="08E48515" w14:textId="77777777" w:rsidR="00D225B6" w:rsidRPr="00887DDF" w:rsidRDefault="00D225B6" w:rsidP="00A65F5F">
            <w:pPr>
              <w:spacing w:after="0" w:line="240" w:lineRule="auto"/>
              <w:ind w:left="57"/>
              <w:jc w:val="center"/>
              <w:rPr>
                <w:rFonts w:ascii="Arial" w:hAnsi="Arial" w:cs="Arial"/>
                <w:b/>
                <w:bCs/>
                <w:color w:val="000000"/>
                <w:sz w:val="12"/>
                <w:szCs w:val="12"/>
                <w:lang w:eastAsia="tr-TR"/>
              </w:rPr>
            </w:pPr>
            <w:r w:rsidRPr="00887DDF">
              <w:rPr>
                <w:rFonts w:ascii="Arial" w:hAnsi="Arial" w:cs="Arial"/>
                <w:b/>
                <w:bCs/>
                <w:color w:val="000000"/>
                <w:sz w:val="12"/>
                <w:szCs w:val="12"/>
                <w:lang w:eastAsia="tr-TR"/>
              </w:rPr>
              <w:t>YILLIK İŞLEM SAYISI</w:t>
            </w:r>
          </w:p>
        </w:tc>
        <w:tc>
          <w:tcPr>
            <w:tcW w:w="1757" w:type="dxa"/>
            <w:vMerge/>
            <w:shd w:val="clear" w:color="000000" w:fill="FFFFFF"/>
            <w:vAlign w:val="center"/>
          </w:tcPr>
          <w:p w14:paraId="41D21E31" w14:textId="77777777" w:rsidR="00D225B6" w:rsidRPr="009244F4" w:rsidRDefault="00D225B6" w:rsidP="00081FAD">
            <w:pPr>
              <w:spacing w:before="40" w:after="40" w:line="240" w:lineRule="auto"/>
              <w:jc w:val="both"/>
              <w:rPr>
                <w:rFonts w:ascii="Arial" w:hAnsi="Arial" w:cs="Arial"/>
                <w:b/>
                <w:bCs/>
                <w:sz w:val="12"/>
                <w:szCs w:val="12"/>
              </w:rPr>
            </w:pPr>
          </w:p>
        </w:tc>
      </w:tr>
      <w:tr w:rsidR="00D225B6" w:rsidRPr="009244F4" w14:paraId="0F425F29" w14:textId="77777777" w:rsidTr="001227F1">
        <w:trPr>
          <w:cantSplit/>
          <w:trHeight w:val="4706"/>
        </w:trPr>
        <w:tc>
          <w:tcPr>
            <w:tcW w:w="282" w:type="dxa"/>
            <w:shd w:val="clear" w:color="000000" w:fill="FFFFFF"/>
            <w:textDirection w:val="btLr"/>
            <w:vAlign w:val="center"/>
          </w:tcPr>
          <w:p w14:paraId="2056C676" w14:textId="77777777" w:rsidR="00D225B6" w:rsidRPr="00B06FE3" w:rsidRDefault="00D225B6" w:rsidP="003E6845">
            <w:pPr>
              <w:pStyle w:val="ListeParagraf"/>
              <w:spacing w:after="0" w:line="240" w:lineRule="auto"/>
              <w:ind w:left="0"/>
              <w:jc w:val="center"/>
              <w:rPr>
                <w:rFonts w:ascii="Arial" w:hAnsi="Arial" w:cs="Arial"/>
                <w:b/>
                <w:bCs/>
                <w:sz w:val="16"/>
                <w:szCs w:val="16"/>
                <w:lang w:eastAsia="tr-TR"/>
              </w:rPr>
            </w:pPr>
            <w:r w:rsidRPr="00B06FE3">
              <w:rPr>
                <w:rFonts w:ascii="Arial" w:hAnsi="Arial" w:cs="Arial"/>
                <w:b/>
                <w:bCs/>
                <w:sz w:val="16"/>
                <w:szCs w:val="16"/>
                <w:lang w:eastAsia="tr-TR"/>
              </w:rPr>
              <w:t>1</w:t>
            </w:r>
          </w:p>
        </w:tc>
        <w:tc>
          <w:tcPr>
            <w:tcW w:w="282" w:type="dxa"/>
            <w:shd w:val="clear" w:color="000000" w:fill="FFFFFF"/>
            <w:textDirection w:val="btLr"/>
            <w:vAlign w:val="center"/>
          </w:tcPr>
          <w:p w14:paraId="3C0855E3"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26D3C813" w14:textId="77777777" w:rsidR="00D225B6" w:rsidRPr="00D444A5" w:rsidRDefault="00D444A5" w:rsidP="00081FAD">
            <w:pPr>
              <w:spacing w:after="0" w:line="240" w:lineRule="auto"/>
              <w:jc w:val="center"/>
              <w:rPr>
                <w:rFonts w:ascii="Arial" w:hAnsi="Arial" w:cs="Arial"/>
                <w:b/>
                <w:sz w:val="16"/>
                <w:szCs w:val="16"/>
                <w:lang w:eastAsia="tr-TR"/>
              </w:rPr>
            </w:pPr>
            <w:r w:rsidRPr="00D444A5">
              <w:rPr>
                <w:rFonts w:ascii="Arial" w:hAnsi="Arial" w:cs="Arial"/>
                <w:b/>
                <w:bCs/>
                <w:sz w:val="16"/>
                <w:szCs w:val="16"/>
                <w:lang w:eastAsia="tr-TR"/>
              </w:rPr>
              <w:t>75301415</w:t>
            </w:r>
            <w:r w:rsidR="00D225B6" w:rsidRPr="00D444A5">
              <w:rPr>
                <w:rFonts w:ascii="Arial" w:hAnsi="Arial" w:cs="Arial"/>
                <w:b/>
                <w:sz w:val="16"/>
                <w:szCs w:val="16"/>
                <w:lang w:eastAsia="tr-TR"/>
              </w:rPr>
              <w:t> </w:t>
            </w:r>
            <w:r w:rsidRPr="00D444A5">
              <w:rPr>
                <w:rFonts w:ascii="Arial" w:hAnsi="Arial" w:cs="Arial"/>
                <w:b/>
                <w:sz w:val="16"/>
                <w:szCs w:val="16"/>
                <w:lang w:eastAsia="tr-TR"/>
              </w:rPr>
              <w:t>-302.01.07.00-</w:t>
            </w:r>
          </w:p>
        </w:tc>
        <w:tc>
          <w:tcPr>
            <w:tcW w:w="1417" w:type="dxa"/>
            <w:shd w:val="clear" w:color="000000" w:fill="FFFFFF"/>
            <w:vAlign w:val="center"/>
          </w:tcPr>
          <w:p w14:paraId="25AF35E1" w14:textId="77777777" w:rsidR="00D225B6" w:rsidRPr="00B06FE3" w:rsidRDefault="00D225B6" w:rsidP="00A65F5F">
            <w:pPr>
              <w:spacing w:after="0" w:line="240" w:lineRule="auto"/>
              <w:jc w:val="center"/>
              <w:rPr>
                <w:rFonts w:ascii="Arial" w:hAnsi="Arial" w:cs="Arial"/>
                <w:b/>
                <w:bCs/>
                <w:sz w:val="18"/>
                <w:szCs w:val="18"/>
                <w:lang w:eastAsia="tr-TR"/>
              </w:rPr>
            </w:pPr>
            <w:r w:rsidRPr="00B06FE3">
              <w:rPr>
                <w:rFonts w:ascii="Arial" w:hAnsi="Arial" w:cs="Arial"/>
                <w:b/>
                <w:bCs/>
                <w:sz w:val="18"/>
                <w:szCs w:val="18"/>
                <w:lang w:eastAsia="tr-TR"/>
              </w:rPr>
              <w:t xml:space="preserve">Öğrenci Kayıt </w:t>
            </w:r>
            <w:r w:rsidR="00A65F5F">
              <w:rPr>
                <w:rFonts w:ascii="Arial" w:hAnsi="Arial" w:cs="Arial"/>
                <w:b/>
                <w:bCs/>
                <w:sz w:val="18"/>
                <w:szCs w:val="18"/>
                <w:lang w:eastAsia="tr-TR"/>
              </w:rPr>
              <w:t>İ</w:t>
            </w:r>
            <w:r w:rsidRPr="00B06FE3">
              <w:rPr>
                <w:rFonts w:ascii="Arial" w:hAnsi="Arial" w:cs="Arial"/>
                <w:b/>
                <w:bCs/>
                <w:sz w:val="18"/>
                <w:szCs w:val="18"/>
                <w:lang w:eastAsia="tr-TR"/>
              </w:rPr>
              <w:t>şlemleri</w:t>
            </w:r>
          </w:p>
        </w:tc>
        <w:tc>
          <w:tcPr>
            <w:tcW w:w="1020" w:type="dxa"/>
            <w:shd w:val="clear" w:color="000000" w:fill="FFFFFF"/>
            <w:vAlign w:val="center"/>
          </w:tcPr>
          <w:p w14:paraId="4DB2BC53" w14:textId="77777777" w:rsidR="00D225B6" w:rsidRPr="00887DDF" w:rsidRDefault="001227F1" w:rsidP="00081FAD">
            <w:pPr>
              <w:spacing w:after="0" w:line="240" w:lineRule="auto"/>
              <w:rPr>
                <w:rFonts w:ascii="Arial" w:hAnsi="Arial" w:cs="Arial"/>
                <w:sz w:val="12"/>
                <w:szCs w:val="12"/>
                <w:lang w:eastAsia="tr-TR"/>
              </w:rPr>
            </w:pPr>
            <w:r w:rsidRPr="00887DDF">
              <w:rPr>
                <w:rFonts w:ascii="Arial" w:hAnsi="Arial" w:cs="Arial"/>
                <w:sz w:val="12"/>
                <w:szCs w:val="12"/>
                <w:lang w:eastAsia="tr-TR"/>
              </w:rPr>
              <w:t>Yükseköğretim</w:t>
            </w:r>
            <w:r w:rsidR="00D225B6" w:rsidRPr="00887DDF">
              <w:rPr>
                <w:rFonts w:ascii="Arial" w:hAnsi="Arial" w:cs="Arial"/>
                <w:sz w:val="12"/>
                <w:szCs w:val="12"/>
                <w:lang w:eastAsia="tr-TR"/>
              </w:rPr>
              <w:t xml:space="preserve"> kurulu ve üniversitemiz senatosunun belirlediği tarihler arasında yapılır.</w:t>
            </w:r>
          </w:p>
        </w:tc>
        <w:tc>
          <w:tcPr>
            <w:tcW w:w="1127" w:type="dxa"/>
            <w:shd w:val="clear" w:color="000000" w:fill="FFFFFF"/>
            <w:vAlign w:val="center"/>
          </w:tcPr>
          <w:p w14:paraId="5CEF8FD9"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6D6E4D8C" w14:textId="77777777" w:rsidR="00D225B6" w:rsidRPr="00887DDF" w:rsidRDefault="00F16148" w:rsidP="00081FAD">
            <w:pPr>
              <w:spacing w:before="40" w:after="40" w:line="240" w:lineRule="auto"/>
              <w:rPr>
                <w:rFonts w:ascii="Arial" w:hAnsi="Arial" w:cs="Arial"/>
                <w:sz w:val="12"/>
                <w:szCs w:val="12"/>
                <w:lang w:eastAsia="tr-TR"/>
              </w:rPr>
            </w:pPr>
            <w:r w:rsidRPr="00887DDF">
              <w:rPr>
                <w:rFonts w:ascii="Arial" w:hAnsi="Arial" w:cs="Arial"/>
                <w:sz w:val="12"/>
                <w:szCs w:val="12"/>
                <w:lang w:eastAsia="tr-TR"/>
              </w:rPr>
              <w:fldChar w:fldCharType="begin"/>
            </w:r>
            <w:r w:rsidR="00D225B6" w:rsidRPr="00887DDF">
              <w:rPr>
                <w:rFonts w:ascii="Arial" w:hAnsi="Arial" w:cs="Arial"/>
                <w:sz w:val="12"/>
                <w:szCs w:val="12"/>
                <w:lang w:eastAsia="tr-TR"/>
              </w:rPr>
              <w:instrText xml:space="preserve"> HYPERLINK "</w:instrText>
            </w:r>
          </w:p>
          <w:p w14:paraId="3BA1EC45" w14:textId="77777777" w:rsidR="00D225B6" w:rsidRPr="00887DDF" w:rsidRDefault="00D225B6" w:rsidP="00081FAD">
            <w:pPr>
              <w:spacing w:before="40" w:after="40" w:line="240" w:lineRule="auto"/>
              <w:rPr>
                <w:rStyle w:val="Kpr"/>
                <w:rFonts w:ascii="Arial" w:hAnsi="Arial" w:cs="Arial"/>
                <w:color w:val="auto"/>
                <w:sz w:val="12"/>
                <w:szCs w:val="12"/>
                <w:lang w:eastAsia="tr-TR"/>
              </w:rPr>
            </w:pPr>
            <w:r w:rsidRPr="00887DDF">
              <w:rPr>
                <w:rFonts w:ascii="Arial" w:hAnsi="Arial" w:cs="Arial"/>
                <w:sz w:val="12"/>
                <w:szCs w:val="12"/>
                <w:lang w:eastAsia="tr-TR"/>
              </w:rPr>
              <w:instrText xml:space="preserve">http://sosyalbilenst.cumhuriyet.edu.tr/index.php" </w:instrText>
            </w:r>
            <w:r w:rsidR="00F16148" w:rsidRPr="00887DDF">
              <w:rPr>
                <w:rFonts w:ascii="Arial" w:hAnsi="Arial" w:cs="Arial"/>
                <w:sz w:val="12"/>
                <w:szCs w:val="12"/>
                <w:lang w:eastAsia="tr-TR"/>
              </w:rPr>
            </w:r>
            <w:r w:rsidR="00F16148" w:rsidRPr="00887DDF">
              <w:rPr>
                <w:rFonts w:ascii="Arial" w:hAnsi="Arial" w:cs="Arial"/>
                <w:sz w:val="12"/>
                <w:szCs w:val="12"/>
                <w:lang w:eastAsia="tr-TR"/>
              </w:rPr>
              <w:fldChar w:fldCharType="separate"/>
            </w:r>
          </w:p>
          <w:p w14:paraId="4DF1E902" w14:textId="77777777" w:rsidR="00D225B6" w:rsidRPr="00887DDF" w:rsidRDefault="00F16148" w:rsidP="00081FAD">
            <w:pPr>
              <w:spacing w:after="0" w:line="240" w:lineRule="auto"/>
              <w:rPr>
                <w:rFonts w:ascii="Arial" w:hAnsi="Arial" w:cs="Arial"/>
                <w:sz w:val="12"/>
                <w:szCs w:val="12"/>
                <w:lang w:eastAsia="tr-TR"/>
              </w:rPr>
            </w:pPr>
            <w:r w:rsidRPr="00887DDF">
              <w:rPr>
                <w:rFonts w:ascii="Arial" w:hAnsi="Arial" w:cs="Arial"/>
                <w:sz w:val="12"/>
                <w:szCs w:val="12"/>
                <w:lang w:eastAsia="tr-TR"/>
              </w:rPr>
              <w:fldChar w:fldCharType="end"/>
            </w:r>
            <w:r w:rsidR="00D225B6" w:rsidRPr="00887DDF">
              <w:rPr>
                <w:rFonts w:ascii="Arial" w:hAnsi="Arial" w:cs="Arial"/>
                <w:sz w:val="12"/>
                <w:szCs w:val="12"/>
                <w:lang w:eastAsia="tr-TR"/>
              </w:rPr>
              <w:t>internet adresinde Öğrenci Kabul Koşularına Uyan ve Ön Kayıt Başvuru ve Koşullarını Tamamlayan, Tüm Adaylar</w:t>
            </w:r>
          </w:p>
        </w:tc>
        <w:tc>
          <w:tcPr>
            <w:tcW w:w="510" w:type="dxa"/>
            <w:shd w:val="clear" w:color="000000" w:fill="FFFFFF"/>
            <w:textDirection w:val="btLr"/>
            <w:vAlign w:val="center"/>
          </w:tcPr>
          <w:p w14:paraId="5484D8AD" w14:textId="77777777" w:rsidR="00D225B6" w:rsidRPr="00887DDF" w:rsidRDefault="009B243C" w:rsidP="00081FAD">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00D225B6"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077954B8"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54B3D196"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117C50EB"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693910A6" w14:textId="77777777" w:rsidR="00D225B6" w:rsidRPr="009244F4" w:rsidRDefault="00D225B6" w:rsidP="00081FAD">
            <w:pPr>
              <w:spacing w:before="40" w:after="40" w:line="240" w:lineRule="auto"/>
            </w:pPr>
            <w:hyperlink r:id="rId8" w:history="1">
              <w:r w:rsidRPr="001261B3">
                <w:rPr>
                  <w:rStyle w:val="Kpr"/>
                  <w:color w:val="auto"/>
                  <w:sz w:val="12"/>
                  <w:szCs w:val="12"/>
                </w:rPr>
                <w:t>http://ubs.cumhuriyet.edu.tr/index_onkayit_jsp.html</w:t>
              </w:r>
            </w:hyperlink>
          </w:p>
          <w:p w14:paraId="4D40A2DF" w14:textId="77777777" w:rsidR="00D225B6" w:rsidRPr="001261B3" w:rsidRDefault="00D225B6" w:rsidP="00081FAD">
            <w:pPr>
              <w:spacing w:before="40" w:after="40" w:line="240" w:lineRule="auto"/>
              <w:rPr>
                <w:rFonts w:ascii="Arial" w:hAnsi="Arial" w:cs="Arial"/>
                <w:sz w:val="12"/>
                <w:szCs w:val="12"/>
              </w:rPr>
            </w:pPr>
          </w:p>
          <w:p w14:paraId="43B51470" w14:textId="77777777" w:rsidR="00D225B6" w:rsidRPr="00887DDF" w:rsidRDefault="00D225B6" w:rsidP="00081FAD">
            <w:pPr>
              <w:spacing w:before="40" w:after="40" w:line="240" w:lineRule="auto"/>
              <w:rPr>
                <w:rFonts w:ascii="Arial" w:hAnsi="Arial" w:cs="Arial"/>
                <w:sz w:val="12"/>
                <w:szCs w:val="12"/>
                <w:lang w:eastAsia="tr-TR"/>
              </w:rPr>
            </w:pPr>
            <w:r w:rsidRPr="001261B3">
              <w:rPr>
                <w:rFonts w:ascii="Arial" w:hAnsi="Arial" w:cs="Arial"/>
                <w:sz w:val="12"/>
                <w:szCs w:val="12"/>
              </w:rPr>
              <w:t xml:space="preserve"> </w:t>
            </w:r>
            <w:r w:rsidRPr="001261B3">
              <w:rPr>
                <w:rFonts w:ascii="Arial" w:hAnsi="Arial" w:cs="Arial"/>
                <w:sz w:val="12"/>
                <w:szCs w:val="12"/>
                <w:lang w:val="de-DE"/>
              </w:rPr>
              <w:t>i</w:t>
            </w:r>
            <w:r w:rsidRPr="00887DDF">
              <w:rPr>
                <w:rFonts w:ascii="Arial" w:hAnsi="Arial" w:cs="Arial"/>
                <w:sz w:val="12"/>
                <w:szCs w:val="12"/>
                <w:lang w:eastAsia="tr-TR"/>
              </w:rPr>
              <w:t>nternet üzerinden ön kayıt yapıldıktan sonra,</w:t>
            </w:r>
          </w:p>
          <w:p w14:paraId="14DDD4D9" w14:textId="77777777" w:rsidR="00D225B6" w:rsidRPr="001261B3" w:rsidRDefault="00D225B6" w:rsidP="008D0DB7">
            <w:pPr>
              <w:autoSpaceDE w:val="0"/>
              <w:autoSpaceDN w:val="0"/>
              <w:adjustRightInd w:val="0"/>
              <w:spacing w:before="40" w:after="40" w:line="264" w:lineRule="atLeast"/>
              <w:ind w:right="119"/>
              <w:rPr>
                <w:rFonts w:ascii="Arial" w:hAnsi="Arial" w:cs="Arial"/>
                <w:b/>
                <w:bCs/>
                <w:sz w:val="12"/>
                <w:szCs w:val="12"/>
                <w:lang w:val="de-DE"/>
              </w:rPr>
            </w:pPr>
            <w:r w:rsidRPr="001261B3">
              <w:rPr>
                <w:rFonts w:ascii="Arial" w:hAnsi="Arial" w:cs="Arial"/>
                <w:b/>
                <w:bCs/>
                <w:sz w:val="12"/>
                <w:szCs w:val="12"/>
                <w:lang w:val="de-DE"/>
              </w:rPr>
              <w:t>İSTENİLEN BELGELER</w:t>
            </w:r>
          </w:p>
          <w:p w14:paraId="1D3B393D" w14:textId="77777777" w:rsidR="00D225B6" w:rsidRPr="001261B3" w:rsidRDefault="00D225B6" w:rsidP="0000032D">
            <w:pPr>
              <w:autoSpaceDE w:val="0"/>
              <w:autoSpaceDN w:val="0"/>
              <w:adjustRightInd w:val="0"/>
              <w:spacing w:before="40" w:after="40" w:line="264" w:lineRule="atLeast"/>
              <w:ind w:right="119"/>
              <w:rPr>
                <w:rFonts w:ascii="Arial" w:hAnsi="Arial" w:cs="Arial"/>
                <w:sz w:val="12"/>
                <w:szCs w:val="12"/>
                <w:lang w:val="de-DE"/>
              </w:rPr>
            </w:pPr>
            <w:r w:rsidRPr="001261B3">
              <w:rPr>
                <w:rFonts w:ascii="Arial" w:hAnsi="Arial" w:cs="Arial"/>
                <w:sz w:val="12"/>
                <w:szCs w:val="12"/>
                <w:lang w:val="de-DE"/>
              </w:rPr>
              <w:t>ÖSYM Yerleştirme Belgesi,</w:t>
            </w:r>
          </w:p>
          <w:p w14:paraId="040F99AD" w14:textId="77777777" w:rsidR="00D225B6" w:rsidRPr="001261B3" w:rsidRDefault="00D225B6" w:rsidP="0000032D">
            <w:pPr>
              <w:autoSpaceDE w:val="0"/>
              <w:autoSpaceDN w:val="0"/>
              <w:adjustRightInd w:val="0"/>
              <w:spacing w:before="40" w:after="40" w:line="264" w:lineRule="atLeast"/>
              <w:ind w:right="119"/>
              <w:rPr>
                <w:rFonts w:ascii="Arial" w:hAnsi="Arial" w:cs="Arial"/>
                <w:sz w:val="12"/>
                <w:szCs w:val="12"/>
                <w:lang w:val="de-DE"/>
              </w:rPr>
            </w:pPr>
            <w:r w:rsidRPr="001261B3">
              <w:rPr>
                <w:rFonts w:ascii="Arial" w:hAnsi="Arial" w:cs="Arial"/>
                <w:sz w:val="12"/>
                <w:szCs w:val="12"/>
                <w:lang w:val="de-DE"/>
              </w:rPr>
              <w:t>Lise Diploması veya geçici mezuniyet belgesinin aslı,</w:t>
            </w:r>
          </w:p>
          <w:p w14:paraId="65874462" w14:textId="77777777" w:rsidR="00D225B6" w:rsidRPr="001261B3" w:rsidRDefault="00D225B6" w:rsidP="0000032D">
            <w:pPr>
              <w:autoSpaceDE w:val="0"/>
              <w:autoSpaceDN w:val="0"/>
              <w:adjustRightInd w:val="0"/>
              <w:spacing w:before="40" w:after="40" w:line="264" w:lineRule="atLeast"/>
              <w:ind w:right="119"/>
              <w:rPr>
                <w:rFonts w:ascii="Arial" w:hAnsi="Arial" w:cs="Arial"/>
                <w:sz w:val="12"/>
                <w:szCs w:val="12"/>
                <w:lang w:val="de-DE"/>
              </w:rPr>
            </w:pPr>
            <w:r w:rsidRPr="001261B3">
              <w:rPr>
                <w:rFonts w:ascii="Arial" w:hAnsi="Arial" w:cs="Arial"/>
                <w:sz w:val="12"/>
                <w:szCs w:val="12"/>
                <w:lang w:val="de-DE"/>
              </w:rPr>
              <w:t>Nufus cüzdanının fotokopisi,</w:t>
            </w:r>
          </w:p>
          <w:p w14:paraId="115748D5" w14:textId="77777777" w:rsidR="00D225B6" w:rsidRPr="001261B3" w:rsidRDefault="00D225B6" w:rsidP="0000032D">
            <w:pPr>
              <w:autoSpaceDE w:val="0"/>
              <w:autoSpaceDN w:val="0"/>
              <w:adjustRightInd w:val="0"/>
              <w:spacing w:before="40" w:after="40" w:line="264" w:lineRule="atLeast"/>
              <w:ind w:right="119"/>
              <w:rPr>
                <w:rFonts w:ascii="Arial" w:hAnsi="Arial" w:cs="Arial"/>
                <w:sz w:val="12"/>
                <w:szCs w:val="12"/>
                <w:lang w:val="de-DE"/>
              </w:rPr>
            </w:pPr>
            <w:r w:rsidRPr="001261B3">
              <w:rPr>
                <w:rFonts w:ascii="Arial" w:hAnsi="Arial" w:cs="Arial"/>
                <w:sz w:val="12"/>
                <w:szCs w:val="12"/>
                <w:lang w:val="de-DE"/>
              </w:rPr>
              <w:t>6 adet fotoğraf,</w:t>
            </w:r>
          </w:p>
          <w:p w14:paraId="5C91D610" w14:textId="77777777" w:rsidR="00D225B6" w:rsidRPr="001261B3" w:rsidRDefault="00D225B6" w:rsidP="0000032D">
            <w:pPr>
              <w:autoSpaceDE w:val="0"/>
              <w:autoSpaceDN w:val="0"/>
              <w:adjustRightInd w:val="0"/>
              <w:spacing w:before="40" w:after="40" w:line="264" w:lineRule="atLeast"/>
              <w:ind w:right="119"/>
              <w:rPr>
                <w:rFonts w:ascii="Arial" w:hAnsi="Arial" w:cs="Arial"/>
                <w:sz w:val="12"/>
                <w:szCs w:val="12"/>
                <w:lang w:val="de-DE"/>
              </w:rPr>
            </w:pPr>
            <w:r w:rsidRPr="001261B3">
              <w:rPr>
                <w:rFonts w:ascii="Arial" w:hAnsi="Arial" w:cs="Arial"/>
                <w:sz w:val="12"/>
                <w:szCs w:val="12"/>
                <w:lang w:val="de-DE"/>
              </w:rPr>
              <w:t>Askerlikle ilişiğinin olmadığına dair belge.</w:t>
            </w:r>
          </w:p>
          <w:p w14:paraId="61CE16FA" w14:textId="77777777" w:rsidR="00D225B6" w:rsidRPr="00887DDF" w:rsidRDefault="00D225B6" w:rsidP="00081FAD">
            <w:pPr>
              <w:spacing w:after="0" w:line="240" w:lineRule="auto"/>
              <w:ind w:hanging="124"/>
              <w:rPr>
                <w:rFonts w:ascii="Arial" w:hAnsi="Arial" w:cs="Arial"/>
                <w:sz w:val="12"/>
                <w:szCs w:val="12"/>
                <w:lang w:eastAsia="tr-TR"/>
              </w:rPr>
            </w:pPr>
          </w:p>
        </w:tc>
        <w:tc>
          <w:tcPr>
            <w:tcW w:w="283" w:type="dxa"/>
            <w:shd w:val="clear" w:color="000000" w:fill="FFFFFF"/>
            <w:textDirection w:val="btLr"/>
            <w:vAlign w:val="center"/>
          </w:tcPr>
          <w:p w14:paraId="3A5455A1"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5065CF0A" w14:textId="77777777" w:rsidR="00D225B6" w:rsidRPr="00887DDF" w:rsidRDefault="00D225B6" w:rsidP="00E821EB">
            <w:pPr>
              <w:spacing w:after="0" w:line="240" w:lineRule="auto"/>
              <w:ind w:right="-57"/>
              <w:rPr>
                <w:rFonts w:ascii="Arial" w:hAnsi="Arial" w:cs="Arial"/>
                <w:sz w:val="12"/>
                <w:szCs w:val="12"/>
                <w:lang w:eastAsia="tr-TR"/>
              </w:rPr>
            </w:pPr>
            <w:r w:rsidRPr="00887DDF">
              <w:rPr>
                <w:rFonts w:ascii="Arial" w:hAnsi="Arial" w:cs="Arial"/>
                <w:sz w:val="12"/>
                <w:szCs w:val="12"/>
                <w:lang w:eastAsia="tr-TR"/>
              </w:rPr>
              <w:t>1. Öğrenci İşleri Bürosu</w:t>
            </w:r>
          </w:p>
          <w:p w14:paraId="6CC48C65"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4B4AEFC2" w14:textId="77777777" w:rsidR="00D225B6" w:rsidRPr="00887DDF" w:rsidRDefault="0021396A" w:rsidP="0050766F">
            <w:pPr>
              <w:spacing w:after="0" w:line="240" w:lineRule="auto"/>
              <w:ind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14DCC311" w14:textId="77777777" w:rsidR="00D225B6" w:rsidRPr="00887DDF" w:rsidRDefault="00D225B6" w:rsidP="0000032D">
            <w:pPr>
              <w:spacing w:after="0" w:line="240" w:lineRule="auto"/>
              <w:ind w:hanging="61"/>
              <w:rPr>
                <w:rFonts w:ascii="Arial" w:hAnsi="Arial" w:cs="Arial"/>
                <w:sz w:val="12"/>
                <w:szCs w:val="12"/>
                <w:lang w:eastAsia="tr-TR"/>
              </w:rPr>
            </w:pPr>
          </w:p>
        </w:tc>
        <w:tc>
          <w:tcPr>
            <w:tcW w:w="567" w:type="dxa"/>
            <w:shd w:val="clear" w:color="000000" w:fill="FFFFFF"/>
            <w:textDirection w:val="btLr"/>
            <w:vAlign w:val="center"/>
          </w:tcPr>
          <w:p w14:paraId="743411A1"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0C953F02"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Üniversite Senatosu Tarafından Onaylanan Başvuru Takvimin' de Belirtilen Süre Aralığı</w:t>
            </w:r>
          </w:p>
        </w:tc>
        <w:tc>
          <w:tcPr>
            <w:tcW w:w="267" w:type="dxa"/>
            <w:shd w:val="clear" w:color="000000" w:fill="FFFFFF"/>
            <w:textDirection w:val="btLr"/>
            <w:vAlign w:val="center"/>
          </w:tcPr>
          <w:p w14:paraId="549EEA65"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1 HAFTA</w:t>
            </w:r>
          </w:p>
        </w:tc>
        <w:tc>
          <w:tcPr>
            <w:tcW w:w="160" w:type="dxa"/>
            <w:shd w:val="clear" w:color="000000" w:fill="FFFFFF"/>
            <w:textDirection w:val="btLr"/>
            <w:vAlign w:val="center"/>
          </w:tcPr>
          <w:p w14:paraId="6F930725"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2000</w:t>
            </w:r>
          </w:p>
        </w:tc>
        <w:tc>
          <w:tcPr>
            <w:tcW w:w="1757" w:type="dxa"/>
            <w:shd w:val="clear" w:color="000000" w:fill="FFFFFF"/>
            <w:vAlign w:val="center"/>
          </w:tcPr>
          <w:p w14:paraId="76860A34" w14:textId="77777777" w:rsidR="00D225B6" w:rsidRPr="00887DDF" w:rsidRDefault="00D225B6" w:rsidP="00081FAD">
            <w:pPr>
              <w:spacing w:after="0" w:line="240" w:lineRule="auto"/>
              <w:rPr>
                <w:rFonts w:ascii="Arial" w:hAnsi="Arial" w:cs="Arial"/>
                <w:sz w:val="12"/>
                <w:szCs w:val="12"/>
                <w:lang w:eastAsia="tr-TR"/>
              </w:rPr>
            </w:pPr>
            <w:hyperlink r:id="rId9" w:history="1">
              <w:r w:rsidRPr="001261B3">
                <w:rPr>
                  <w:rStyle w:val="Kpr"/>
                  <w:color w:val="auto"/>
                  <w:sz w:val="12"/>
                  <w:szCs w:val="12"/>
                </w:rPr>
                <w:t>http://ubs.cumhuriyet.edu.tr/index_onkayit_jsp.html</w:t>
              </w:r>
            </w:hyperlink>
          </w:p>
        </w:tc>
      </w:tr>
      <w:tr w:rsidR="00D225B6" w:rsidRPr="009244F4" w14:paraId="093FE65F" w14:textId="77777777" w:rsidTr="001227F1">
        <w:trPr>
          <w:cantSplit/>
          <w:trHeight w:val="2665"/>
        </w:trPr>
        <w:tc>
          <w:tcPr>
            <w:tcW w:w="282" w:type="dxa"/>
            <w:shd w:val="clear" w:color="000000" w:fill="FFFFFF"/>
            <w:textDirection w:val="btLr"/>
            <w:vAlign w:val="center"/>
          </w:tcPr>
          <w:p w14:paraId="00495B86" w14:textId="77777777" w:rsidR="00D225B6" w:rsidRPr="00B06FE3" w:rsidRDefault="00D225B6" w:rsidP="00B06FE3">
            <w:pPr>
              <w:spacing w:after="0" w:line="240" w:lineRule="auto"/>
              <w:ind w:left="833" w:right="113"/>
              <w:rPr>
                <w:rFonts w:ascii="Arial" w:hAnsi="Arial" w:cs="Arial"/>
                <w:b/>
                <w:bCs/>
                <w:sz w:val="16"/>
                <w:szCs w:val="16"/>
                <w:lang w:eastAsia="tr-TR"/>
              </w:rPr>
            </w:pPr>
            <w:r>
              <w:rPr>
                <w:rFonts w:ascii="Arial" w:hAnsi="Arial" w:cs="Arial"/>
                <w:b/>
                <w:bCs/>
                <w:sz w:val="16"/>
                <w:szCs w:val="16"/>
                <w:lang w:eastAsia="tr-TR"/>
              </w:rPr>
              <w:lastRenderedPageBreak/>
              <w:t xml:space="preserve">                           </w:t>
            </w:r>
            <w:r w:rsidRPr="00B06FE3">
              <w:rPr>
                <w:rFonts w:ascii="Arial" w:hAnsi="Arial" w:cs="Arial"/>
                <w:b/>
                <w:bCs/>
                <w:sz w:val="16"/>
                <w:szCs w:val="16"/>
                <w:lang w:eastAsia="tr-TR"/>
              </w:rPr>
              <w:t>2</w:t>
            </w:r>
          </w:p>
        </w:tc>
        <w:tc>
          <w:tcPr>
            <w:tcW w:w="282" w:type="dxa"/>
            <w:shd w:val="clear" w:color="000000" w:fill="FFFFFF"/>
            <w:textDirection w:val="btLr"/>
            <w:vAlign w:val="center"/>
          </w:tcPr>
          <w:p w14:paraId="1948DCED" w14:textId="77777777" w:rsidR="00D225B6" w:rsidRPr="00D444A5" w:rsidRDefault="00D225B6" w:rsidP="00081FAD">
            <w:pPr>
              <w:spacing w:after="0" w:line="240" w:lineRule="auto"/>
              <w:jc w:val="center"/>
              <w:rPr>
                <w:rFonts w:ascii="Arial" w:hAnsi="Arial" w:cs="Arial"/>
                <w:b/>
                <w:bCs/>
                <w:sz w:val="16"/>
                <w:szCs w:val="16"/>
                <w:lang w:eastAsia="tr-TR"/>
              </w:rPr>
            </w:pPr>
            <w:r w:rsidRPr="00D444A5">
              <w:rPr>
                <w:rFonts w:ascii="Arial" w:hAnsi="Arial" w:cs="Arial"/>
                <w:b/>
                <w:bCs/>
                <w:sz w:val="16"/>
                <w:szCs w:val="16"/>
                <w:lang w:eastAsia="tr-TR"/>
              </w:rPr>
              <w:t>75301415</w:t>
            </w:r>
          </w:p>
        </w:tc>
        <w:tc>
          <w:tcPr>
            <w:tcW w:w="263" w:type="dxa"/>
            <w:shd w:val="clear" w:color="000000" w:fill="FFFFFF"/>
            <w:textDirection w:val="btLr"/>
            <w:vAlign w:val="center"/>
          </w:tcPr>
          <w:p w14:paraId="1B504140" w14:textId="77777777" w:rsidR="00D225B6" w:rsidRPr="00D444A5" w:rsidRDefault="00D444A5" w:rsidP="00081FAD">
            <w:pPr>
              <w:spacing w:after="0" w:line="240" w:lineRule="auto"/>
              <w:jc w:val="center"/>
              <w:rPr>
                <w:rFonts w:ascii="Arial" w:hAnsi="Arial" w:cs="Arial"/>
                <w:b/>
                <w:bCs/>
                <w:sz w:val="16"/>
                <w:szCs w:val="16"/>
                <w:lang w:eastAsia="tr-TR"/>
              </w:rPr>
            </w:pPr>
            <w:r w:rsidRPr="00D444A5">
              <w:rPr>
                <w:rFonts w:ascii="Arial" w:hAnsi="Arial" w:cs="Arial"/>
                <w:b/>
                <w:bCs/>
                <w:sz w:val="16"/>
                <w:szCs w:val="16"/>
                <w:lang w:eastAsia="tr-TR"/>
              </w:rPr>
              <w:t>75301415</w:t>
            </w:r>
            <w:r>
              <w:rPr>
                <w:rFonts w:ascii="Arial" w:hAnsi="Arial" w:cs="Arial"/>
                <w:b/>
                <w:bCs/>
                <w:sz w:val="16"/>
                <w:szCs w:val="16"/>
                <w:lang w:eastAsia="tr-TR"/>
              </w:rPr>
              <w:t>-302.02.00.00-</w:t>
            </w:r>
          </w:p>
        </w:tc>
        <w:tc>
          <w:tcPr>
            <w:tcW w:w="1417" w:type="dxa"/>
            <w:shd w:val="clear" w:color="000000" w:fill="FFFFFF"/>
            <w:vAlign w:val="center"/>
          </w:tcPr>
          <w:p w14:paraId="70E3EB3A" w14:textId="77777777" w:rsidR="00D225B6" w:rsidRPr="00A65F5F" w:rsidRDefault="001227F1" w:rsidP="00A65F5F">
            <w:pPr>
              <w:spacing w:after="0" w:line="240" w:lineRule="auto"/>
              <w:ind w:right="-57"/>
              <w:jc w:val="center"/>
              <w:rPr>
                <w:rFonts w:ascii="Arial" w:hAnsi="Arial" w:cs="Arial"/>
                <w:b/>
                <w:bCs/>
                <w:sz w:val="18"/>
                <w:szCs w:val="18"/>
                <w:lang w:eastAsia="tr-TR"/>
              </w:rPr>
            </w:pPr>
            <w:r>
              <w:rPr>
                <w:rFonts w:ascii="Arial" w:hAnsi="Arial" w:cs="Arial"/>
                <w:b/>
                <w:bCs/>
                <w:sz w:val="18"/>
                <w:szCs w:val="18"/>
                <w:lang w:eastAsia="tr-TR"/>
              </w:rPr>
              <w:t>Kayıt Yenileme</w:t>
            </w:r>
            <w:r w:rsidR="00D225B6" w:rsidRPr="00A65F5F">
              <w:rPr>
                <w:rFonts w:ascii="Arial" w:hAnsi="Arial" w:cs="Arial"/>
                <w:b/>
                <w:bCs/>
                <w:sz w:val="18"/>
                <w:szCs w:val="18"/>
                <w:lang w:eastAsia="tr-TR"/>
              </w:rPr>
              <w:t xml:space="preserve"> İşlemleri</w:t>
            </w:r>
          </w:p>
        </w:tc>
        <w:tc>
          <w:tcPr>
            <w:tcW w:w="1020" w:type="dxa"/>
            <w:shd w:val="clear" w:color="000000" w:fill="FFFFFF"/>
            <w:vAlign w:val="center"/>
          </w:tcPr>
          <w:p w14:paraId="72C3FE36"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Üniversitemiz senatosunca belirlenen tarihler arasında yapılır.</w:t>
            </w:r>
          </w:p>
        </w:tc>
        <w:tc>
          <w:tcPr>
            <w:tcW w:w="1127" w:type="dxa"/>
            <w:shd w:val="clear" w:color="000000" w:fill="FFFFFF"/>
            <w:vAlign w:val="center"/>
          </w:tcPr>
          <w:p w14:paraId="63FC5E6B"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63BF1200"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Başarı Değerlendirme Notuna Göre Asıl Listede Yer Alan Adaylar ve Kontenjan </w:t>
            </w:r>
            <w:r w:rsidR="001227F1" w:rsidRPr="00887DDF">
              <w:rPr>
                <w:rFonts w:ascii="Arial" w:hAnsi="Arial" w:cs="Arial"/>
                <w:sz w:val="12"/>
                <w:szCs w:val="12"/>
                <w:lang w:eastAsia="tr-TR"/>
              </w:rPr>
              <w:t>Dâhilinde</w:t>
            </w:r>
            <w:r w:rsidRPr="00887DDF">
              <w:rPr>
                <w:rFonts w:ascii="Arial" w:hAnsi="Arial" w:cs="Arial"/>
                <w:sz w:val="12"/>
                <w:szCs w:val="12"/>
                <w:lang w:eastAsia="tr-TR"/>
              </w:rPr>
              <w:t xml:space="preserve"> Yedek Listede Olanlar</w:t>
            </w:r>
          </w:p>
        </w:tc>
        <w:tc>
          <w:tcPr>
            <w:tcW w:w="510" w:type="dxa"/>
            <w:shd w:val="clear" w:color="000000" w:fill="FFFFFF"/>
            <w:textDirection w:val="btLr"/>
            <w:vAlign w:val="center"/>
          </w:tcPr>
          <w:p w14:paraId="34226FC1"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28260C37"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56AF704C"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2373F70B"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32D915E6" w14:textId="77777777" w:rsidR="00D225B6" w:rsidRPr="001261B3" w:rsidRDefault="00D225B6" w:rsidP="0000032D">
            <w:pPr>
              <w:autoSpaceDE w:val="0"/>
              <w:autoSpaceDN w:val="0"/>
              <w:adjustRightInd w:val="0"/>
              <w:spacing w:before="40" w:after="40" w:line="264" w:lineRule="atLeast"/>
              <w:ind w:right="119"/>
              <w:rPr>
                <w:rFonts w:ascii="Arial" w:hAnsi="Arial" w:cs="Arial"/>
                <w:sz w:val="12"/>
                <w:szCs w:val="12"/>
              </w:rPr>
            </w:pPr>
            <w:r w:rsidRPr="001261B3">
              <w:rPr>
                <w:rFonts w:ascii="Arial" w:hAnsi="Arial" w:cs="Arial"/>
                <w:sz w:val="12"/>
                <w:szCs w:val="12"/>
              </w:rPr>
              <w:t xml:space="preserve">Üniversitemiz Senatosunca </w:t>
            </w:r>
            <w:r w:rsidR="001227F1" w:rsidRPr="001261B3">
              <w:rPr>
                <w:rFonts w:ascii="Arial" w:hAnsi="Arial" w:cs="Arial"/>
                <w:sz w:val="12"/>
                <w:szCs w:val="12"/>
              </w:rPr>
              <w:t>belirlenen tarihler</w:t>
            </w:r>
            <w:r w:rsidRPr="001261B3">
              <w:rPr>
                <w:rFonts w:ascii="Arial" w:hAnsi="Arial" w:cs="Arial"/>
                <w:sz w:val="12"/>
                <w:szCs w:val="12"/>
              </w:rPr>
              <w:t xml:space="preserve"> arasında yapılır. </w:t>
            </w:r>
            <w:r w:rsidRPr="009244F4">
              <w:rPr>
                <w:rFonts w:ascii="Arial" w:hAnsi="Arial" w:cs="Arial"/>
                <w:sz w:val="12"/>
                <w:szCs w:val="12"/>
              </w:rPr>
              <w:t xml:space="preserve">İnternet üzerinden </w:t>
            </w:r>
            <w:hyperlink r:id="rId10" w:history="1">
              <w:r w:rsidRPr="00887DDF">
                <w:rPr>
                  <w:rStyle w:val="Kpr"/>
                  <w:rFonts w:ascii="Arial" w:hAnsi="Arial" w:cs="Arial"/>
                  <w:color w:val="auto"/>
                  <w:sz w:val="12"/>
                  <w:szCs w:val="12"/>
                  <w:lang w:eastAsia="tr-TR"/>
                </w:rPr>
                <w:t>http://debs.cumhuriyet.edu.tr/ogrenci/ogr0207/default.aspx?lang=tr-TR</w:t>
              </w:r>
            </w:hyperlink>
          </w:p>
          <w:p w14:paraId="4D29D52C" w14:textId="77777777" w:rsidR="00D225B6" w:rsidRPr="009244F4" w:rsidRDefault="00D225B6" w:rsidP="0000032D">
            <w:pPr>
              <w:autoSpaceDE w:val="0"/>
              <w:autoSpaceDN w:val="0"/>
              <w:adjustRightInd w:val="0"/>
              <w:spacing w:before="40" w:after="40" w:line="264" w:lineRule="atLeast"/>
              <w:ind w:right="119"/>
              <w:rPr>
                <w:rFonts w:ascii="Arial" w:hAnsi="Arial" w:cs="Arial"/>
                <w:sz w:val="12"/>
                <w:szCs w:val="12"/>
              </w:rPr>
            </w:pPr>
            <w:r w:rsidRPr="001261B3">
              <w:rPr>
                <w:rFonts w:ascii="Arial" w:hAnsi="Arial" w:cs="Arial"/>
                <w:sz w:val="12"/>
                <w:szCs w:val="12"/>
              </w:rPr>
              <w:t>Adresinden aday online olarak kay</w:t>
            </w:r>
            <w:r w:rsidRPr="009244F4">
              <w:rPr>
                <w:rFonts w:ascii="Arial" w:hAnsi="Arial" w:cs="Arial"/>
                <w:sz w:val="12"/>
                <w:szCs w:val="12"/>
              </w:rPr>
              <w:t>ıt yenileme işlemlerini ve ders seçme işlemleri gerçekleştirilir</w:t>
            </w:r>
          </w:p>
          <w:p w14:paraId="58E3D0CD" w14:textId="77777777" w:rsidR="00D225B6" w:rsidRPr="009244F4" w:rsidRDefault="00D225B6" w:rsidP="008D0DB7">
            <w:pPr>
              <w:autoSpaceDE w:val="0"/>
              <w:autoSpaceDN w:val="0"/>
              <w:adjustRightInd w:val="0"/>
              <w:spacing w:before="40" w:after="40" w:line="264" w:lineRule="atLeast"/>
              <w:rPr>
                <w:rFonts w:ascii="Arial" w:hAnsi="Arial" w:cs="Arial"/>
                <w:sz w:val="12"/>
                <w:szCs w:val="12"/>
              </w:rPr>
            </w:pPr>
            <w:r w:rsidRPr="001261B3">
              <w:rPr>
                <w:rFonts w:ascii="Arial" w:hAnsi="Arial" w:cs="Arial"/>
                <w:sz w:val="12"/>
                <w:szCs w:val="12"/>
              </w:rPr>
              <w:t>Ö</w:t>
            </w:r>
            <w:r w:rsidRPr="009244F4">
              <w:rPr>
                <w:rFonts w:ascii="Arial" w:hAnsi="Arial" w:cs="Arial"/>
                <w:sz w:val="12"/>
                <w:szCs w:val="12"/>
              </w:rPr>
              <w:t>ğrenci Katkı Payı ve Öğrenim Ücretini yatırır. (Öğrenim süresi dolan ve 2. öğretim öğrencileri)</w:t>
            </w:r>
            <w:r w:rsidRPr="001261B3">
              <w:rPr>
                <w:rFonts w:ascii="Arial" w:hAnsi="Arial" w:cs="Arial"/>
                <w:sz w:val="12"/>
                <w:szCs w:val="12"/>
              </w:rPr>
              <w:t>Ö</w:t>
            </w:r>
            <w:r w:rsidRPr="009244F4">
              <w:rPr>
                <w:rFonts w:ascii="Arial" w:hAnsi="Arial" w:cs="Arial"/>
                <w:sz w:val="12"/>
                <w:szCs w:val="12"/>
              </w:rPr>
              <w:t>ğrenci, Kullanıcı Adı ve Şifresi ile giriş yapar.</w:t>
            </w:r>
          </w:p>
          <w:p w14:paraId="36CE1DD1" w14:textId="77777777" w:rsidR="00D225B6" w:rsidRPr="009244F4" w:rsidRDefault="00D225B6" w:rsidP="008D0DB7">
            <w:pPr>
              <w:autoSpaceDE w:val="0"/>
              <w:autoSpaceDN w:val="0"/>
              <w:adjustRightInd w:val="0"/>
              <w:spacing w:before="40" w:after="40" w:line="264" w:lineRule="atLeast"/>
              <w:rPr>
                <w:rFonts w:ascii="Arial" w:hAnsi="Arial" w:cs="Arial"/>
                <w:sz w:val="12"/>
                <w:szCs w:val="12"/>
              </w:rPr>
            </w:pPr>
            <w:r w:rsidRPr="001261B3">
              <w:rPr>
                <w:rFonts w:ascii="Arial" w:hAnsi="Arial" w:cs="Arial"/>
                <w:sz w:val="12"/>
                <w:szCs w:val="12"/>
              </w:rPr>
              <w:t xml:space="preserve">Otomasyon Üzerinden Ders Seçme </w:t>
            </w:r>
            <w:r w:rsidRPr="009244F4">
              <w:rPr>
                <w:rFonts w:ascii="Arial" w:hAnsi="Arial" w:cs="Arial"/>
                <w:sz w:val="12"/>
                <w:szCs w:val="12"/>
              </w:rPr>
              <w:t>İşlemini tamamlar.</w:t>
            </w:r>
          </w:p>
          <w:p w14:paraId="1C5AB07F" w14:textId="77777777" w:rsidR="00D225B6" w:rsidRPr="009244F4" w:rsidRDefault="00D225B6" w:rsidP="008D0DB7">
            <w:pPr>
              <w:autoSpaceDE w:val="0"/>
              <w:autoSpaceDN w:val="0"/>
              <w:adjustRightInd w:val="0"/>
              <w:spacing w:before="40" w:after="40" w:line="264" w:lineRule="atLeast"/>
              <w:rPr>
                <w:rFonts w:ascii="Arial" w:hAnsi="Arial" w:cs="Arial"/>
                <w:sz w:val="12"/>
                <w:szCs w:val="12"/>
              </w:rPr>
            </w:pPr>
            <w:r w:rsidRPr="009244F4">
              <w:rPr>
                <w:rFonts w:ascii="Arial" w:hAnsi="Arial" w:cs="Arial"/>
                <w:sz w:val="12"/>
                <w:szCs w:val="12"/>
              </w:rPr>
              <w:t>Ders seçimi ile ilgili tüm sorumluluk</w:t>
            </w:r>
          </w:p>
          <w:p w14:paraId="5E31BC3F" w14:textId="77777777" w:rsidR="00D225B6" w:rsidRPr="00887DDF" w:rsidRDefault="00D225B6" w:rsidP="008D0DB7">
            <w:pPr>
              <w:spacing w:after="0" w:line="240" w:lineRule="auto"/>
              <w:rPr>
                <w:rFonts w:ascii="Arial" w:hAnsi="Arial" w:cs="Arial"/>
                <w:sz w:val="12"/>
                <w:szCs w:val="12"/>
                <w:lang w:eastAsia="tr-TR"/>
              </w:rPr>
            </w:pPr>
            <w:r w:rsidRPr="009244F4">
              <w:rPr>
                <w:rFonts w:ascii="Arial" w:hAnsi="Arial" w:cs="Arial"/>
                <w:sz w:val="12"/>
                <w:szCs w:val="12"/>
              </w:rPr>
              <w:t xml:space="preserve"> </w:t>
            </w:r>
            <w:r w:rsidR="001227F1" w:rsidRPr="009244F4">
              <w:rPr>
                <w:rFonts w:ascii="Arial" w:hAnsi="Arial" w:cs="Arial"/>
                <w:sz w:val="12"/>
                <w:szCs w:val="12"/>
              </w:rPr>
              <w:t>Öğrenciye</w:t>
            </w:r>
            <w:r w:rsidRPr="009244F4">
              <w:rPr>
                <w:rFonts w:ascii="Arial" w:hAnsi="Arial" w:cs="Arial"/>
                <w:sz w:val="12"/>
                <w:szCs w:val="12"/>
              </w:rPr>
              <w:t xml:space="preserve"> ve Danışman hocasına aittir.</w:t>
            </w:r>
          </w:p>
        </w:tc>
        <w:tc>
          <w:tcPr>
            <w:tcW w:w="283" w:type="dxa"/>
            <w:shd w:val="clear" w:color="000000" w:fill="FFFFFF"/>
            <w:textDirection w:val="btLr"/>
            <w:vAlign w:val="center"/>
          </w:tcPr>
          <w:p w14:paraId="350F9AFF"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32BA07DF"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25CCCAAF"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3C8858CB" w14:textId="77777777" w:rsidR="00D225B6" w:rsidRPr="00887DDF"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55C32695"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3AABFCDE"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7310A936"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 Senatosu Tarafından Onaylanan Akademik Takvimde Belirtilen Süre Aralığı</w:t>
            </w:r>
          </w:p>
        </w:tc>
        <w:tc>
          <w:tcPr>
            <w:tcW w:w="267" w:type="dxa"/>
            <w:shd w:val="clear" w:color="000000" w:fill="FFFFFF"/>
            <w:textDirection w:val="btLr"/>
            <w:vAlign w:val="center"/>
          </w:tcPr>
          <w:p w14:paraId="61387147" w14:textId="77777777" w:rsidR="00D225B6" w:rsidRPr="00887DDF" w:rsidRDefault="0021396A"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 HAFTA</w:t>
            </w:r>
          </w:p>
        </w:tc>
        <w:tc>
          <w:tcPr>
            <w:tcW w:w="160" w:type="dxa"/>
            <w:shd w:val="clear" w:color="000000" w:fill="FFFFFF"/>
            <w:textDirection w:val="btLr"/>
            <w:vAlign w:val="center"/>
          </w:tcPr>
          <w:p w14:paraId="4D5EA9F4"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800</w:t>
            </w:r>
          </w:p>
        </w:tc>
        <w:tc>
          <w:tcPr>
            <w:tcW w:w="1757" w:type="dxa"/>
            <w:shd w:val="clear" w:color="000000" w:fill="FFFFFF"/>
            <w:vAlign w:val="center"/>
          </w:tcPr>
          <w:p w14:paraId="43AAC477" w14:textId="77777777" w:rsidR="00D225B6" w:rsidRPr="00887DDF" w:rsidRDefault="00D225B6" w:rsidP="0000032D">
            <w:pPr>
              <w:spacing w:before="40" w:after="40" w:line="240" w:lineRule="auto"/>
              <w:rPr>
                <w:sz w:val="12"/>
                <w:szCs w:val="12"/>
                <w:lang w:eastAsia="tr-TR"/>
              </w:rPr>
            </w:pPr>
            <w:hyperlink r:id="rId11" w:history="1">
              <w:r w:rsidRPr="00887DDF">
                <w:rPr>
                  <w:rStyle w:val="Kpr"/>
                  <w:rFonts w:ascii="Arial" w:hAnsi="Arial" w:cs="Arial"/>
                  <w:color w:val="auto"/>
                  <w:sz w:val="12"/>
                  <w:szCs w:val="12"/>
                  <w:lang w:eastAsia="tr-TR"/>
                </w:rPr>
                <w:t>http://debs.cumhuriyet.edu.tr/ogrenci/ogr0207/default.aspx?lang=tr-TR</w:t>
              </w:r>
            </w:hyperlink>
          </w:p>
        </w:tc>
      </w:tr>
      <w:tr w:rsidR="00D225B6" w:rsidRPr="009244F4" w14:paraId="515A91F0" w14:textId="77777777" w:rsidTr="001227F1">
        <w:trPr>
          <w:cantSplit/>
          <w:trHeight w:val="1531"/>
        </w:trPr>
        <w:tc>
          <w:tcPr>
            <w:tcW w:w="282" w:type="dxa"/>
            <w:shd w:val="clear" w:color="000000" w:fill="FFFFFF"/>
            <w:textDirection w:val="btLr"/>
            <w:vAlign w:val="center"/>
          </w:tcPr>
          <w:p w14:paraId="73757585" w14:textId="77777777" w:rsidR="00D225B6" w:rsidRPr="00B06FE3" w:rsidRDefault="00D225B6" w:rsidP="00B06FE3">
            <w:pPr>
              <w:spacing w:after="0" w:line="240" w:lineRule="auto"/>
              <w:ind w:left="473" w:right="113"/>
              <w:rPr>
                <w:rFonts w:ascii="Arial" w:hAnsi="Arial" w:cs="Arial"/>
                <w:b/>
                <w:bCs/>
                <w:sz w:val="16"/>
                <w:szCs w:val="16"/>
                <w:lang w:eastAsia="tr-TR"/>
              </w:rPr>
            </w:pPr>
            <w:r>
              <w:rPr>
                <w:rFonts w:ascii="Arial" w:hAnsi="Arial" w:cs="Arial"/>
                <w:b/>
                <w:bCs/>
                <w:sz w:val="16"/>
                <w:szCs w:val="16"/>
                <w:lang w:eastAsia="tr-TR"/>
              </w:rPr>
              <w:t xml:space="preserve">    </w:t>
            </w:r>
            <w:r w:rsidRPr="00B06FE3">
              <w:rPr>
                <w:rFonts w:ascii="Arial" w:hAnsi="Arial" w:cs="Arial"/>
                <w:b/>
                <w:bCs/>
                <w:sz w:val="16"/>
                <w:szCs w:val="16"/>
                <w:lang w:eastAsia="tr-TR"/>
              </w:rPr>
              <w:t>3</w:t>
            </w:r>
          </w:p>
        </w:tc>
        <w:tc>
          <w:tcPr>
            <w:tcW w:w="282" w:type="dxa"/>
            <w:shd w:val="clear" w:color="000000" w:fill="FFFFFF"/>
            <w:textDirection w:val="btLr"/>
            <w:vAlign w:val="center"/>
          </w:tcPr>
          <w:p w14:paraId="7C2A5331"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7EC683F2" w14:textId="77777777" w:rsidR="00D225B6" w:rsidRPr="00D444A5"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Pr>
                <w:rFonts w:ascii="Arial" w:hAnsi="Arial" w:cs="Arial"/>
                <w:b/>
                <w:bCs/>
                <w:sz w:val="16"/>
                <w:szCs w:val="16"/>
                <w:lang w:eastAsia="tr-TR"/>
              </w:rPr>
              <w:t>-302.13.00.00-</w:t>
            </w:r>
          </w:p>
        </w:tc>
        <w:tc>
          <w:tcPr>
            <w:tcW w:w="1417" w:type="dxa"/>
            <w:shd w:val="clear" w:color="000000" w:fill="FFFFFF"/>
            <w:vAlign w:val="center"/>
          </w:tcPr>
          <w:p w14:paraId="20C0D294" w14:textId="77777777" w:rsidR="00D444A5" w:rsidRDefault="00D444A5" w:rsidP="00081FAD">
            <w:pPr>
              <w:spacing w:after="0" w:line="240" w:lineRule="auto"/>
              <w:ind w:right="-57"/>
              <w:rPr>
                <w:rFonts w:ascii="Arial" w:hAnsi="Arial" w:cs="Arial"/>
                <w:b/>
                <w:bCs/>
                <w:sz w:val="16"/>
                <w:szCs w:val="16"/>
                <w:lang w:eastAsia="tr-TR"/>
              </w:rPr>
            </w:pPr>
          </w:p>
          <w:p w14:paraId="205B2E64" w14:textId="77777777" w:rsidR="00D444A5" w:rsidRDefault="00D444A5" w:rsidP="00081FAD">
            <w:pPr>
              <w:spacing w:after="0" w:line="240" w:lineRule="auto"/>
              <w:ind w:right="-57"/>
              <w:rPr>
                <w:rFonts w:ascii="Arial" w:hAnsi="Arial" w:cs="Arial"/>
                <w:b/>
                <w:bCs/>
                <w:sz w:val="16"/>
                <w:szCs w:val="16"/>
                <w:lang w:eastAsia="tr-TR"/>
              </w:rPr>
            </w:pPr>
          </w:p>
          <w:p w14:paraId="650F75C3" w14:textId="77777777" w:rsidR="00D444A5" w:rsidRDefault="00D444A5" w:rsidP="00081FAD">
            <w:pPr>
              <w:spacing w:after="0" w:line="240" w:lineRule="auto"/>
              <w:ind w:right="-57"/>
              <w:rPr>
                <w:rFonts w:ascii="Arial" w:hAnsi="Arial" w:cs="Arial"/>
                <w:b/>
                <w:bCs/>
                <w:sz w:val="16"/>
                <w:szCs w:val="16"/>
                <w:lang w:eastAsia="tr-TR"/>
              </w:rPr>
            </w:pPr>
          </w:p>
          <w:p w14:paraId="1D25A5F7" w14:textId="77777777" w:rsidR="00D444A5" w:rsidRDefault="00D444A5" w:rsidP="00081FAD">
            <w:pPr>
              <w:spacing w:after="0" w:line="240" w:lineRule="auto"/>
              <w:ind w:right="-57"/>
              <w:rPr>
                <w:rFonts w:ascii="Arial" w:hAnsi="Arial" w:cs="Arial"/>
                <w:b/>
                <w:bCs/>
                <w:sz w:val="16"/>
                <w:szCs w:val="16"/>
                <w:lang w:eastAsia="tr-TR"/>
              </w:rPr>
            </w:pPr>
          </w:p>
          <w:p w14:paraId="485CAC54" w14:textId="77777777" w:rsidR="00D444A5" w:rsidRDefault="00D444A5" w:rsidP="00081FAD">
            <w:pPr>
              <w:spacing w:after="0" w:line="240" w:lineRule="auto"/>
              <w:ind w:right="-57"/>
              <w:rPr>
                <w:rFonts w:ascii="Arial" w:hAnsi="Arial" w:cs="Arial"/>
                <w:b/>
                <w:bCs/>
                <w:sz w:val="16"/>
                <w:szCs w:val="16"/>
                <w:lang w:eastAsia="tr-TR"/>
              </w:rPr>
            </w:pPr>
          </w:p>
          <w:p w14:paraId="264BE3D1" w14:textId="77777777" w:rsidR="00D225B6" w:rsidRDefault="00D225B6"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Danışmanı Belirleme</w:t>
            </w:r>
          </w:p>
          <w:p w14:paraId="486F7F79" w14:textId="77777777" w:rsidR="00D444A5" w:rsidRDefault="00D444A5" w:rsidP="00081FAD">
            <w:pPr>
              <w:spacing w:after="0" w:line="240" w:lineRule="auto"/>
              <w:ind w:right="-57"/>
              <w:rPr>
                <w:rFonts w:ascii="Arial" w:hAnsi="Arial" w:cs="Arial"/>
                <w:b/>
                <w:bCs/>
                <w:sz w:val="16"/>
                <w:szCs w:val="16"/>
                <w:lang w:eastAsia="tr-TR"/>
              </w:rPr>
            </w:pPr>
          </w:p>
          <w:p w14:paraId="787A27C9" w14:textId="77777777" w:rsidR="00D444A5" w:rsidRDefault="00D444A5" w:rsidP="00081FAD">
            <w:pPr>
              <w:spacing w:after="0" w:line="240" w:lineRule="auto"/>
              <w:ind w:right="-57"/>
              <w:rPr>
                <w:rFonts w:ascii="Arial" w:hAnsi="Arial" w:cs="Arial"/>
                <w:b/>
                <w:bCs/>
                <w:sz w:val="16"/>
                <w:szCs w:val="16"/>
                <w:lang w:eastAsia="tr-TR"/>
              </w:rPr>
            </w:pPr>
          </w:p>
          <w:p w14:paraId="01553A44" w14:textId="77777777" w:rsidR="00D444A5" w:rsidRDefault="00D444A5" w:rsidP="00081FAD">
            <w:pPr>
              <w:spacing w:after="0" w:line="240" w:lineRule="auto"/>
              <w:ind w:right="-57"/>
              <w:rPr>
                <w:rFonts w:ascii="Arial" w:hAnsi="Arial" w:cs="Arial"/>
                <w:b/>
                <w:bCs/>
                <w:sz w:val="16"/>
                <w:szCs w:val="16"/>
                <w:lang w:eastAsia="tr-TR"/>
              </w:rPr>
            </w:pPr>
          </w:p>
          <w:p w14:paraId="3DA8FA13" w14:textId="77777777" w:rsidR="00D444A5" w:rsidRDefault="00D444A5" w:rsidP="00081FAD">
            <w:pPr>
              <w:spacing w:after="0" w:line="240" w:lineRule="auto"/>
              <w:ind w:right="-57"/>
              <w:rPr>
                <w:rFonts w:ascii="Arial" w:hAnsi="Arial" w:cs="Arial"/>
                <w:b/>
                <w:bCs/>
                <w:sz w:val="16"/>
                <w:szCs w:val="16"/>
                <w:lang w:eastAsia="tr-TR"/>
              </w:rPr>
            </w:pPr>
          </w:p>
          <w:p w14:paraId="168E8DA9" w14:textId="77777777" w:rsidR="00D444A5" w:rsidRDefault="00D444A5" w:rsidP="00081FAD">
            <w:pPr>
              <w:spacing w:after="0" w:line="240" w:lineRule="auto"/>
              <w:ind w:right="-57"/>
              <w:rPr>
                <w:rFonts w:ascii="Arial" w:hAnsi="Arial" w:cs="Arial"/>
                <w:b/>
                <w:bCs/>
                <w:sz w:val="16"/>
                <w:szCs w:val="16"/>
                <w:lang w:eastAsia="tr-TR"/>
              </w:rPr>
            </w:pPr>
          </w:p>
          <w:p w14:paraId="75DD5AC4" w14:textId="77777777" w:rsidR="00D444A5" w:rsidRDefault="00D444A5" w:rsidP="00081FAD">
            <w:pPr>
              <w:spacing w:after="0" w:line="240" w:lineRule="auto"/>
              <w:ind w:right="-57"/>
              <w:rPr>
                <w:rFonts w:ascii="Arial" w:hAnsi="Arial" w:cs="Arial"/>
                <w:b/>
                <w:bCs/>
                <w:sz w:val="16"/>
                <w:szCs w:val="16"/>
                <w:lang w:eastAsia="tr-TR"/>
              </w:rPr>
            </w:pPr>
          </w:p>
          <w:p w14:paraId="47F01141" w14:textId="77777777" w:rsidR="00D444A5" w:rsidRDefault="00D444A5" w:rsidP="00081FAD">
            <w:pPr>
              <w:spacing w:after="0" w:line="240" w:lineRule="auto"/>
              <w:ind w:right="-57"/>
              <w:rPr>
                <w:rFonts w:ascii="Arial" w:hAnsi="Arial" w:cs="Arial"/>
                <w:b/>
                <w:bCs/>
                <w:sz w:val="16"/>
                <w:szCs w:val="16"/>
                <w:lang w:eastAsia="tr-TR"/>
              </w:rPr>
            </w:pPr>
          </w:p>
          <w:p w14:paraId="5FD2D4C9" w14:textId="77777777" w:rsidR="00D444A5" w:rsidRDefault="00D444A5" w:rsidP="00081FAD">
            <w:pPr>
              <w:spacing w:after="0" w:line="240" w:lineRule="auto"/>
              <w:ind w:right="-57"/>
              <w:rPr>
                <w:rFonts w:ascii="Arial" w:hAnsi="Arial" w:cs="Arial"/>
                <w:b/>
                <w:bCs/>
                <w:sz w:val="16"/>
                <w:szCs w:val="16"/>
                <w:lang w:eastAsia="tr-TR"/>
              </w:rPr>
            </w:pPr>
          </w:p>
          <w:p w14:paraId="363A0B9F" w14:textId="77777777" w:rsidR="00D444A5" w:rsidRPr="00B06FE3" w:rsidRDefault="00D444A5"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6BDC9C1D"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Yeni eğitim-öğretim yılı başlamadan 1 ay önce müdür onayı ile belirlenir.</w:t>
            </w:r>
          </w:p>
        </w:tc>
        <w:tc>
          <w:tcPr>
            <w:tcW w:w="1127" w:type="dxa"/>
            <w:shd w:val="clear" w:color="000000" w:fill="FFFFFF"/>
          </w:tcPr>
          <w:p w14:paraId="095DFE13" w14:textId="77777777" w:rsidR="00D225B6" w:rsidRPr="00887DDF" w:rsidRDefault="00D225B6">
            <w:pPr>
              <w:rPr>
                <w:rFonts w:ascii="Arial" w:hAnsi="Arial" w:cs="Arial"/>
                <w:sz w:val="12"/>
                <w:szCs w:val="12"/>
                <w:lang w:eastAsia="tr-TR"/>
              </w:rPr>
            </w:pPr>
          </w:p>
          <w:p w14:paraId="75E8C3FD" w14:textId="77777777" w:rsidR="00D225B6" w:rsidRPr="009244F4" w:rsidRDefault="00D225B6">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7DB3BDBD"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Tüm yüksekokul Öğrencileri</w:t>
            </w:r>
          </w:p>
        </w:tc>
        <w:tc>
          <w:tcPr>
            <w:tcW w:w="510" w:type="dxa"/>
            <w:shd w:val="clear" w:color="000000" w:fill="FFFFFF"/>
            <w:textDirection w:val="btLr"/>
            <w:vAlign w:val="center"/>
          </w:tcPr>
          <w:p w14:paraId="7382ED2C"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00D1B862"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089B43C6"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4783B0F0"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2227BA66"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Ders Danışmanının belirlenmesi</w:t>
            </w:r>
          </w:p>
        </w:tc>
        <w:tc>
          <w:tcPr>
            <w:tcW w:w="283" w:type="dxa"/>
            <w:shd w:val="clear" w:color="000000" w:fill="FFFFFF"/>
            <w:textDirection w:val="btLr"/>
            <w:vAlign w:val="center"/>
          </w:tcPr>
          <w:p w14:paraId="692696B2"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08701AFC"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4FC7F3BD"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44DE6A5C" w14:textId="77777777" w:rsidR="00D225B6"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p w14:paraId="23A316F4" w14:textId="77777777" w:rsidR="00D444A5" w:rsidRDefault="00D444A5" w:rsidP="0050766F">
            <w:pPr>
              <w:spacing w:after="0" w:line="240" w:lineRule="auto"/>
              <w:ind w:left="61" w:right="-57" w:hanging="61"/>
              <w:rPr>
                <w:rFonts w:ascii="Arial" w:hAnsi="Arial" w:cs="Arial"/>
                <w:sz w:val="12"/>
                <w:szCs w:val="12"/>
                <w:lang w:eastAsia="tr-TR"/>
              </w:rPr>
            </w:pPr>
          </w:p>
          <w:p w14:paraId="42B445B7" w14:textId="77777777" w:rsidR="00D444A5" w:rsidRPr="00887DDF" w:rsidRDefault="00D444A5" w:rsidP="0050766F">
            <w:pPr>
              <w:spacing w:after="0" w:line="240" w:lineRule="auto"/>
              <w:ind w:left="61" w:right="-57" w:hanging="61"/>
              <w:rPr>
                <w:rFonts w:ascii="Arial" w:hAnsi="Arial" w:cs="Arial"/>
                <w:sz w:val="12"/>
                <w:szCs w:val="12"/>
                <w:lang w:eastAsia="tr-TR"/>
              </w:rPr>
            </w:pPr>
          </w:p>
        </w:tc>
        <w:tc>
          <w:tcPr>
            <w:tcW w:w="1114" w:type="dxa"/>
            <w:shd w:val="clear" w:color="000000" w:fill="FFFFFF"/>
            <w:vAlign w:val="center"/>
          </w:tcPr>
          <w:p w14:paraId="18E3445E"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xml:space="preserve">  Yüksekokul Müdürlük Onayı ile,</w:t>
            </w:r>
          </w:p>
        </w:tc>
        <w:tc>
          <w:tcPr>
            <w:tcW w:w="567" w:type="dxa"/>
            <w:shd w:val="clear" w:color="000000" w:fill="FFFFFF"/>
            <w:textDirection w:val="btLr"/>
            <w:vAlign w:val="center"/>
          </w:tcPr>
          <w:p w14:paraId="61C2772E" w14:textId="77777777" w:rsidR="00D225B6" w:rsidRPr="00887DDF" w:rsidRDefault="00D225B6" w:rsidP="0000032D">
            <w:pPr>
              <w:spacing w:after="0" w:line="240" w:lineRule="auto"/>
              <w:jc w:val="center"/>
              <w:rPr>
                <w:rFonts w:ascii="Arial" w:hAnsi="Arial" w:cs="Arial"/>
                <w:sz w:val="12"/>
                <w:szCs w:val="12"/>
                <w:lang w:eastAsia="tr-TR"/>
              </w:rPr>
            </w:pPr>
            <w:r w:rsidRPr="00887DDF">
              <w:rPr>
                <w:rFonts w:ascii="Arial" w:hAnsi="Arial" w:cs="Arial"/>
                <w:sz w:val="12"/>
                <w:szCs w:val="12"/>
                <w:lang w:eastAsia="tr-TR"/>
              </w:rPr>
              <w:t>Danışman Atamalarını Yüksekokul Sayfasında İlan Etmek</w:t>
            </w:r>
          </w:p>
        </w:tc>
        <w:tc>
          <w:tcPr>
            <w:tcW w:w="1579" w:type="dxa"/>
            <w:shd w:val="clear" w:color="000000" w:fill="FFFFFF"/>
            <w:vAlign w:val="center"/>
          </w:tcPr>
          <w:p w14:paraId="7C62FFE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 Senatosu Tarafından Onaylanan Akademik Takvimde Belirtilen Süre Aralığı</w:t>
            </w:r>
          </w:p>
        </w:tc>
        <w:tc>
          <w:tcPr>
            <w:tcW w:w="267" w:type="dxa"/>
            <w:shd w:val="clear" w:color="000000" w:fill="FFFFFF"/>
            <w:textDirection w:val="btLr"/>
            <w:vAlign w:val="center"/>
          </w:tcPr>
          <w:p w14:paraId="7D00BCE6"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 İŞ GÜNÜ</w:t>
            </w:r>
          </w:p>
        </w:tc>
        <w:tc>
          <w:tcPr>
            <w:tcW w:w="160" w:type="dxa"/>
            <w:shd w:val="clear" w:color="000000" w:fill="FFFFFF"/>
            <w:textDirection w:val="btLr"/>
            <w:vAlign w:val="center"/>
          </w:tcPr>
          <w:p w14:paraId="205BBE5D"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2000</w:t>
            </w:r>
          </w:p>
        </w:tc>
        <w:tc>
          <w:tcPr>
            <w:tcW w:w="1757" w:type="dxa"/>
            <w:shd w:val="clear" w:color="000000" w:fill="FFFFFF"/>
            <w:vAlign w:val="center"/>
          </w:tcPr>
          <w:p w14:paraId="7AA2C488" w14:textId="77777777" w:rsidR="00D225B6" w:rsidRPr="00887DDF" w:rsidRDefault="00D225B6" w:rsidP="0000032D">
            <w:pPr>
              <w:spacing w:before="40" w:after="40" w:line="240" w:lineRule="auto"/>
              <w:rPr>
                <w:sz w:val="12"/>
                <w:szCs w:val="12"/>
                <w:lang w:eastAsia="tr-TR"/>
              </w:rPr>
            </w:pPr>
          </w:p>
        </w:tc>
      </w:tr>
      <w:tr w:rsidR="00D225B6" w:rsidRPr="009244F4" w14:paraId="226B0649" w14:textId="77777777" w:rsidTr="001227F1">
        <w:trPr>
          <w:cantSplit/>
          <w:trHeight w:val="1474"/>
        </w:trPr>
        <w:tc>
          <w:tcPr>
            <w:tcW w:w="282" w:type="dxa"/>
            <w:shd w:val="clear" w:color="000000" w:fill="FFFFFF"/>
            <w:textDirection w:val="btLr"/>
            <w:vAlign w:val="center"/>
          </w:tcPr>
          <w:p w14:paraId="1A9D79D5" w14:textId="77777777" w:rsidR="00D225B6" w:rsidRPr="00B06FE3" w:rsidRDefault="00D225B6" w:rsidP="00B06FE3">
            <w:pPr>
              <w:spacing w:after="0" w:line="240" w:lineRule="auto"/>
              <w:ind w:left="113" w:right="113"/>
              <w:rPr>
                <w:rFonts w:ascii="Arial" w:hAnsi="Arial" w:cs="Arial"/>
                <w:b/>
                <w:bCs/>
                <w:sz w:val="16"/>
                <w:szCs w:val="16"/>
                <w:lang w:eastAsia="tr-TR"/>
              </w:rPr>
            </w:pPr>
            <w:r>
              <w:rPr>
                <w:rFonts w:ascii="Arial" w:hAnsi="Arial" w:cs="Arial"/>
                <w:b/>
                <w:bCs/>
                <w:sz w:val="16"/>
                <w:szCs w:val="16"/>
                <w:lang w:eastAsia="tr-TR"/>
              </w:rPr>
              <w:lastRenderedPageBreak/>
              <w:t xml:space="preserve">             </w:t>
            </w:r>
            <w:r w:rsidRPr="00B06FE3">
              <w:rPr>
                <w:rFonts w:ascii="Arial" w:hAnsi="Arial" w:cs="Arial"/>
                <w:b/>
                <w:bCs/>
                <w:sz w:val="16"/>
                <w:szCs w:val="16"/>
                <w:lang w:eastAsia="tr-TR"/>
              </w:rPr>
              <w:t>4</w:t>
            </w:r>
          </w:p>
        </w:tc>
        <w:tc>
          <w:tcPr>
            <w:tcW w:w="282" w:type="dxa"/>
            <w:shd w:val="clear" w:color="000000" w:fill="FFFFFF"/>
            <w:textDirection w:val="btLr"/>
            <w:vAlign w:val="center"/>
          </w:tcPr>
          <w:p w14:paraId="2657AB75"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0C59817F" w14:textId="77777777" w:rsidR="00D225B6" w:rsidRPr="00D444A5" w:rsidRDefault="00D444A5" w:rsidP="00081FAD">
            <w:pPr>
              <w:spacing w:after="0" w:line="240" w:lineRule="auto"/>
              <w:jc w:val="center"/>
              <w:rPr>
                <w:rFonts w:ascii="Arial" w:hAnsi="Arial" w:cs="Arial"/>
                <w:b/>
                <w:bCs/>
                <w:sz w:val="16"/>
                <w:szCs w:val="16"/>
                <w:lang w:eastAsia="tr-TR"/>
              </w:rPr>
            </w:pPr>
            <w:r w:rsidRPr="00D444A5">
              <w:rPr>
                <w:rFonts w:ascii="Arial" w:hAnsi="Arial" w:cs="Arial"/>
                <w:b/>
                <w:bCs/>
                <w:sz w:val="16"/>
                <w:szCs w:val="16"/>
                <w:lang w:eastAsia="tr-TR"/>
              </w:rPr>
              <w:t>75301415</w:t>
            </w:r>
            <w:r>
              <w:rPr>
                <w:rFonts w:ascii="Arial" w:hAnsi="Arial" w:cs="Arial"/>
                <w:b/>
                <w:bCs/>
                <w:sz w:val="16"/>
                <w:szCs w:val="16"/>
                <w:lang w:eastAsia="tr-TR"/>
              </w:rPr>
              <w:t>-</w:t>
            </w:r>
            <w:r w:rsidR="00F350DF">
              <w:rPr>
                <w:rFonts w:ascii="Arial" w:hAnsi="Arial" w:cs="Arial"/>
                <w:b/>
                <w:bCs/>
                <w:sz w:val="16"/>
                <w:szCs w:val="16"/>
                <w:lang w:eastAsia="tr-TR"/>
              </w:rPr>
              <w:t>105.01.00.00-</w:t>
            </w:r>
            <w:r w:rsidR="00D225B6" w:rsidRPr="00D444A5">
              <w:rPr>
                <w:rFonts w:ascii="Arial" w:hAnsi="Arial" w:cs="Arial"/>
                <w:b/>
                <w:bCs/>
                <w:sz w:val="16"/>
                <w:szCs w:val="16"/>
                <w:lang w:eastAsia="tr-TR"/>
              </w:rPr>
              <w:t> </w:t>
            </w:r>
          </w:p>
        </w:tc>
        <w:tc>
          <w:tcPr>
            <w:tcW w:w="1417" w:type="dxa"/>
            <w:shd w:val="clear" w:color="000000" w:fill="FFFFFF"/>
            <w:vAlign w:val="center"/>
          </w:tcPr>
          <w:p w14:paraId="60C99E61" w14:textId="77777777" w:rsidR="00F350DF" w:rsidRDefault="00F350DF" w:rsidP="00081FAD">
            <w:pPr>
              <w:spacing w:after="0" w:line="240" w:lineRule="auto"/>
              <w:ind w:right="-57"/>
              <w:rPr>
                <w:rFonts w:ascii="Arial" w:hAnsi="Arial" w:cs="Arial"/>
                <w:b/>
                <w:bCs/>
                <w:sz w:val="16"/>
                <w:szCs w:val="16"/>
                <w:lang w:eastAsia="tr-TR"/>
              </w:rPr>
            </w:pPr>
          </w:p>
          <w:p w14:paraId="31CDE6C0" w14:textId="77777777" w:rsidR="00F350DF" w:rsidRDefault="00F350DF" w:rsidP="00081FAD">
            <w:pPr>
              <w:spacing w:after="0" w:line="240" w:lineRule="auto"/>
              <w:ind w:right="-57"/>
              <w:rPr>
                <w:rFonts w:ascii="Arial" w:hAnsi="Arial" w:cs="Arial"/>
                <w:b/>
                <w:bCs/>
                <w:sz w:val="16"/>
                <w:szCs w:val="16"/>
                <w:lang w:eastAsia="tr-TR"/>
              </w:rPr>
            </w:pPr>
          </w:p>
          <w:p w14:paraId="431A22B9" w14:textId="77777777" w:rsidR="00F350DF" w:rsidRDefault="00F350DF" w:rsidP="00081FAD">
            <w:pPr>
              <w:spacing w:after="0" w:line="240" w:lineRule="auto"/>
              <w:ind w:right="-57"/>
              <w:rPr>
                <w:rFonts w:ascii="Arial" w:hAnsi="Arial" w:cs="Arial"/>
                <w:b/>
                <w:bCs/>
                <w:sz w:val="16"/>
                <w:szCs w:val="16"/>
                <w:lang w:eastAsia="tr-TR"/>
              </w:rPr>
            </w:pPr>
          </w:p>
          <w:p w14:paraId="5CB2FE47" w14:textId="77777777" w:rsidR="00F350DF" w:rsidRDefault="00F350DF" w:rsidP="00F350D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Ders Değiştirme (Ekle-Sil)</w:t>
            </w:r>
          </w:p>
          <w:p w14:paraId="59D1D949" w14:textId="77777777" w:rsidR="00F350DF" w:rsidRDefault="00F350DF" w:rsidP="00081FAD">
            <w:pPr>
              <w:spacing w:after="0" w:line="240" w:lineRule="auto"/>
              <w:ind w:right="-57"/>
              <w:rPr>
                <w:rFonts w:ascii="Arial" w:hAnsi="Arial" w:cs="Arial"/>
                <w:b/>
                <w:bCs/>
                <w:sz w:val="16"/>
                <w:szCs w:val="16"/>
                <w:lang w:eastAsia="tr-TR"/>
              </w:rPr>
            </w:pPr>
          </w:p>
          <w:p w14:paraId="6289AA25" w14:textId="77777777" w:rsidR="00F350DF" w:rsidRDefault="00F350DF" w:rsidP="00081FAD">
            <w:pPr>
              <w:spacing w:after="0" w:line="240" w:lineRule="auto"/>
              <w:ind w:right="-57"/>
              <w:rPr>
                <w:rFonts w:ascii="Arial" w:hAnsi="Arial" w:cs="Arial"/>
                <w:b/>
                <w:bCs/>
                <w:sz w:val="16"/>
                <w:szCs w:val="16"/>
                <w:lang w:eastAsia="tr-TR"/>
              </w:rPr>
            </w:pPr>
          </w:p>
          <w:p w14:paraId="56514B78" w14:textId="77777777" w:rsidR="00F350DF" w:rsidRDefault="00F350DF" w:rsidP="00081FAD">
            <w:pPr>
              <w:spacing w:after="0" w:line="240" w:lineRule="auto"/>
              <w:ind w:right="-57"/>
              <w:rPr>
                <w:rFonts w:ascii="Arial" w:hAnsi="Arial" w:cs="Arial"/>
                <w:b/>
                <w:bCs/>
                <w:sz w:val="16"/>
                <w:szCs w:val="16"/>
                <w:lang w:eastAsia="tr-TR"/>
              </w:rPr>
            </w:pPr>
          </w:p>
          <w:p w14:paraId="07C9285E" w14:textId="77777777" w:rsidR="00F350DF" w:rsidRDefault="00F350DF" w:rsidP="00081FAD">
            <w:pPr>
              <w:spacing w:after="0" w:line="240" w:lineRule="auto"/>
              <w:ind w:right="-57"/>
              <w:rPr>
                <w:rFonts w:ascii="Arial" w:hAnsi="Arial" w:cs="Arial"/>
                <w:b/>
                <w:bCs/>
                <w:sz w:val="16"/>
                <w:szCs w:val="16"/>
                <w:lang w:eastAsia="tr-TR"/>
              </w:rPr>
            </w:pPr>
          </w:p>
          <w:p w14:paraId="4B1E5598" w14:textId="77777777" w:rsidR="00F350DF" w:rsidRDefault="00F350DF" w:rsidP="00081FAD">
            <w:pPr>
              <w:spacing w:after="0" w:line="240" w:lineRule="auto"/>
              <w:ind w:right="-57"/>
              <w:rPr>
                <w:rFonts w:ascii="Arial" w:hAnsi="Arial" w:cs="Arial"/>
                <w:b/>
                <w:bCs/>
                <w:sz w:val="16"/>
                <w:szCs w:val="16"/>
                <w:lang w:eastAsia="tr-TR"/>
              </w:rPr>
            </w:pPr>
          </w:p>
          <w:p w14:paraId="65C691F1" w14:textId="77777777" w:rsidR="00F350DF" w:rsidRDefault="00F350DF" w:rsidP="00081FAD">
            <w:pPr>
              <w:spacing w:after="0" w:line="240" w:lineRule="auto"/>
              <w:ind w:right="-57"/>
              <w:rPr>
                <w:rFonts w:ascii="Arial" w:hAnsi="Arial" w:cs="Arial"/>
                <w:b/>
                <w:bCs/>
                <w:sz w:val="16"/>
                <w:szCs w:val="16"/>
                <w:lang w:eastAsia="tr-TR"/>
              </w:rPr>
            </w:pPr>
          </w:p>
          <w:p w14:paraId="0DD9AFB5" w14:textId="77777777" w:rsidR="00F350DF" w:rsidRPr="00B06FE3" w:rsidRDefault="00F350D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73366E78"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Açılan / Açılmayan Derslerin İnternet Ortamında İlanından Sonra, Öğrencinin Açılmayan Dersin Yerine, Açılan Başka Bir Ders Seçmesi</w:t>
            </w:r>
          </w:p>
        </w:tc>
        <w:tc>
          <w:tcPr>
            <w:tcW w:w="1127" w:type="dxa"/>
            <w:shd w:val="clear" w:color="000000" w:fill="FFFFFF"/>
          </w:tcPr>
          <w:p w14:paraId="0A38E8E2" w14:textId="77777777" w:rsidR="00D225B6" w:rsidRPr="00887DDF" w:rsidRDefault="00D225B6">
            <w:pPr>
              <w:rPr>
                <w:rFonts w:ascii="Arial" w:hAnsi="Arial" w:cs="Arial"/>
                <w:sz w:val="12"/>
                <w:szCs w:val="12"/>
                <w:lang w:eastAsia="tr-TR"/>
              </w:rPr>
            </w:pPr>
          </w:p>
          <w:p w14:paraId="444AE02C" w14:textId="77777777" w:rsidR="00D225B6" w:rsidRPr="009244F4" w:rsidRDefault="00D225B6">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0786C910" w14:textId="77777777" w:rsidR="00D225B6" w:rsidRPr="00887DDF" w:rsidRDefault="001227F1" w:rsidP="00081FAD">
            <w:pPr>
              <w:spacing w:after="0" w:line="240" w:lineRule="auto"/>
              <w:ind w:right="-57"/>
              <w:rPr>
                <w:rFonts w:ascii="Arial" w:hAnsi="Arial" w:cs="Arial"/>
                <w:sz w:val="12"/>
                <w:szCs w:val="12"/>
                <w:lang w:eastAsia="tr-TR"/>
              </w:rPr>
            </w:pPr>
            <w:r>
              <w:rPr>
                <w:rFonts w:ascii="Arial" w:hAnsi="Arial" w:cs="Arial"/>
                <w:sz w:val="12"/>
                <w:szCs w:val="12"/>
                <w:lang w:eastAsia="tr-TR"/>
              </w:rPr>
              <w:t>Tüm Y</w:t>
            </w:r>
            <w:r w:rsidR="00D225B6" w:rsidRPr="00887DDF">
              <w:rPr>
                <w:rFonts w:ascii="Arial" w:hAnsi="Arial" w:cs="Arial"/>
                <w:sz w:val="12"/>
                <w:szCs w:val="12"/>
                <w:lang w:eastAsia="tr-TR"/>
              </w:rPr>
              <w:t>üksekokul Öğrencileri</w:t>
            </w:r>
          </w:p>
        </w:tc>
        <w:tc>
          <w:tcPr>
            <w:tcW w:w="510" w:type="dxa"/>
            <w:shd w:val="clear" w:color="000000" w:fill="FFFFFF"/>
            <w:textDirection w:val="btLr"/>
            <w:vAlign w:val="center"/>
          </w:tcPr>
          <w:p w14:paraId="58DC0C74" w14:textId="77777777" w:rsidR="00D225B6" w:rsidRPr="00887DDF" w:rsidRDefault="009B243C" w:rsidP="009B243C">
            <w:pPr>
              <w:spacing w:before="120" w:after="12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0CD6AD56"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22C48500"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682F12C9"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70F0954A"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1 Dilekçe</w:t>
            </w:r>
          </w:p>
        </w:tc>
        <w:tc>
          <w:tcPr>
            <w:tcW w:w="283" w:type="dxa"/>
            <w:shd w:val="clear" w:color="000000" w:fill="FFFFFF"/>
            <w:textDirection w:val="btLr"/>
            <w:vAlign w:val="center"/>
          </w:tcPr>
          <w:p w14:paraId="589C23C7"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791578B5" w14:textId="77777777" w:rsidR="00D225B6" w:rsidRPr="00887DDF" w:rsidRDefault="00D225B6" w:rsidP="00081FAD">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1- Danışman onayı</w:t>
            </w:r>
          </w:p>
          <w:p w14:paraId="47C4BBC7" w14:textId="77777777" w:rsidR="00D225B6" w:rsidRPr="00887DDF" w:rsidRDefault="00D225B6" w:rsidP="00081FAD">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Öğrenci İşleri Birim Sorumlusu</w:t>
            </w:r>
          </w:p>
        </w:tc>
        <w:tc>
          <w:tcPr>
            <w:tcW w:w="1114" w:type="dxa"/>
            <w:shd w:val="clear" w:color="000000" w:fill="FFFFFF"/>
            <w:vAlign w:val="center"/>
          </w:tcPr>
          <w:p w14:paraId="61649D3A"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6BF0B566"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0C6C0983"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 Senatosu Tarafından Onaylanan Akademik Takvimde Belirtilen Süre Aralığı</w:t>
            </w:r>
          </w:p>
        </w:tc>
        <w:tc>
          <w:tcPr>
            <w:tcW w:w="267" w:type="dxa"/>
            <w:shd w:val="clear" w:color="000000" w:fill="FFFFFF"/>
            <w:textDirection w:val="btLr"/>
            <w:vAlign w:val="center"/>
          </w:tcPr>
          <w:p w14:paraId="27B59905"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 GÜN</w:t>
            </w:r>
          </w:p>
        </w:tc>
        <w:tc>
          <w:tcPr>
            <w:tcW w:w="160" w:type="dxa"/>
            <w:shd w:val="clear" w:color="000000" w:fill="FFFFFF"/>
            <w:textDirection w:val="btLr"/>
            <w:vAlign w:val="center"/>
          </w:tcPr>
          <w:p w14:paraId="7CBC11A8"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300</w:t>
            </w:r>
          </w:p>
        </w:tc>
        <w:tc>
          <w:tcPr>
            <w:tcW w:w="1757" w:type="dxa"/>
            <w:shd w:val="clear" w:color="000000" w:fill="FFFFFF"/>
            <w:vAlign w:val="center"/>
          </w:tcPr>
          <w:p w14:paraId="55FE46C0" w14:textId="77777777" w:rsidR="00D225B6" w:rsidRPr="00887DDF" w:rsidRDefault="00D225B6" w:rsidP="00081FAD">
            <w:pPr>
              <w:spacing w:before="40" w:after="40" w:line="240" w:lineRule="auto"/>
              <w:jc w:val="both"/>
              <w:rPr>
                <w:rFonts w:ascii="Arial" w:hAnsi="Arial" w:cs="Arial"/>
                <w:sz w:val="12"/>
                <w:szCs w:val="12"/>
                <w:lang w:eastAsia="tr-TR"/>
              </w:rPr>
            </w:pPr>
            <w:hyperlink r:id="rId12" w:history="1">
              <w:r w:rsidRPr="00887DDF">
                <w:rPr>
                  <w:rStyle w:val="Kpr"/>
                  <w:rFonts w:ascii="Arial" w:hAnsi="Arial" w:cs="Arial"/>
                  <w:color w:val="auto"/>
                  <w:sz w:val="12"/>
                  <w:szCs w:val="12"/>
                  <w:lang w:eastAsia="tr-TR"/>
                </w:rPr>
                <w:t>http://debs.cumhuriyet.edu.tr/ogrenci/ogr0207/default.aspx?lang=tr-TR</w:t>
              </w:r>
            </w:hyperlink>
            <w:r w:rsidRPr="00887DDF">
              <w:rPr>
                <w:rFonts w:ascii="Arial" w:hAnsi="Arial" w:cs="Arial"/>
                <w:sz w:val="12"/>
                <w:szCs w:val="12"/>
                <w:lang w:eastAsia="tr-TR"/>
              </w:rPr>
              <w:t xml:space="preserve"> </w:t>
            </w:r>
          </w:p>
          <w:p w14:paraId="16ED232C" w14:textId="77777777" w:rsidR="00D225B6" w:rsidRPr="00887DDF" w:rsidRDefault="00D225B6" w:rsidP="00081FAD">
            <w:pPr>
              <w:spacing w:after="0" w:line="240" w:lineRule="auto"/>
              <w:rPr>
                <w:sz w:val="12"/>
                <w:szCs w:val="12"/>
                <w:lang w:eastAsia="tr-TR"/>
              </w:rPr>
            </w:pPr>
          </w:p>
        </w:tc>
      </w:tr>
      <w:tr w:rsidR="00D225B6" w:rsidRPr="009244F4" w14:paraId="7A6A90C7" w14:textId="77777777" w:rsidTr="001227F1">
        <w:trPr>
          <w:cantSplit/>
          <w:trHeight w:val="1474"/>
        </w:trPr>
        <w:tc>
          <w:tcPr>
            <w:tcW w:w="282" w:type="dxa"/>
            <w:shd w:val="clear" w:color="000000" w:fill="FFFFFF"/>
            <w:textDirection w:val="btLr"/>
            <w:vAlign w:val="center"/>
          </w:tcPr>
          <w:p w14:paraId="7EDCD3F1"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5</w:t>
            </w:r>
          </w:p>
        </w:tc>
        <w:tc>
          <w:tcPr>
            <w:tcW w:w="282" w:type="dxa"/>
            <w:shd w:val="clear" w:color="000000" w:fill="FFFFFF"/>
            <w:textDirection w:val="btLr"/>
            <w:vAlign w:val="center"/>
          </w:tcPr>
          <w:p w14:paraId="78BBB1F1"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53A6723F"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D225B6" w:rsidRPr="00B06FE3">
              <w:rPr>
                <w:rFonts w:ascii="Arial" w:hAnsi="Arial" w:cs="Arial"/>
                <w:b/>
                <w:bCs/>
                <w:sz w:val="16"/>
                <w:szCs w:val="16"/>
                <w:lang w:eastAsia="tr-TR"/>
              </w:rPr>
              <w:t> </w:t>
            </w:r>
            <w:r w:rsidR="0075518F">
              <w:rPr>
                <w:rFonts w:ascii="Arial" w:hAnsi="Arial" w:cs="Arial"/>
                <w:b/>
                <w:bCs/>
                <w:sz w:val="16"/>
                <w:szCs w:val="16"/>
                <w:lang w:eastAsia="tr-TR"/>
              </w:rPr>
              <w:t>-302.10.01.00-</w:t>
            </w:r>
          </w:p>
        </w:tc>
        <w:tc>
          <w:tcPr>
            <w:tcW w:w="1417" w:type="dxa"/>
            <w:shd w:val="clear" w:color="000000" w:fill="FFFFFF"/>
            <w:vAlign w:val="center"/>
          </w:tcPr>
          <w:p w14:paraId="3379B2EE" w14:textId="77777777" w:rsidR="0075518F" w:rsidRDefault="0075518F" w:rsidP="00081FAD">
            <w:pPr>
              <w:spacing w:after="0" w:line="240" w:lineRule="auto"/>
              <w:ind w:right="-57"/>
              <w:rPr>
                <w:rFonts w:ascii="Arial" w:hAnsi="Arial" w:cs="Arial"/>
                <w:b/>
                <w:bCs/>
                <w:sz w:val="16"/>
                <w:szCs w:val="16"/>
                <w:lang w:eastAsia="tr-TR"/>
              </w:rPr>
            </w:pPr>
          </w:p>
          <w:p w14:paraId="5ED21858" w14:textId="77777777" w:rsidR="0075518F" w:rsidRDefault="0075518F" w:rsidP="00081FAD">
            <w:pPr>
              <w:spacing w:after="0" w:line="240" w:lineRule="auto"/>
              <w:ind w:right="-57"/>
              <w:rPr>
                <w:rFonts w:ascii="Arial" w:hAnsi="Arial" w:cs="Arial"/>
                <w:b/>
                <w:bCs/>
                <w:sz w:val="16"/>
                <w:szCs w:val="16"/>
                <w:lang w:eastAsia="tr-TR"/>
              </w:rPr>
            </w:pPr>
          </w:p>
          <w:p w14:paraId="3CFCD78A" w14:textId="77777777" w:rsidR="0075518F" w:rsidRDefault="0075518F" w:rsidP="00081FAD">
            <w:pPr>
              <w:spacing w:after="0" w:line="240" w:lineRule="auto"/>
              <w:ind w:right="-57"/>
              <w:rPr>
                <w:rFonts w:ascii="Arial" w:hAnsi="Arial" w:cs="Arial"/>
                <w:b/>
                <w:bCs/>
                <w:sz w:val="16"/>
                <w:szCs w:val="16"/>
                <w:lang w:eastAsia="tr-TR"/>
              </w:rPr>
            </w:pPr>
          </w:p>
          <w:p w14:paraId="4AE58E5E" w14:textId="77777777" w:rsidR="00D225B6" w:rsidRDefault="00D225B6"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Belge İstekleri</w:t>
            </w:r>
          </w:p>
          <w:p w14:paraId="63937FB1" w14:textId="77777777" w:rsidR="0075518F" w:rsidRDefault="0075518F" w:rsidP="00081FAD">
            <w:pPr>
              <w:spacing w:after="0" w:line="240" w:lineRule="auto"/>
              <w:ind w:right="-57"/>
              <w:rPr>
                <w:rFonts w:ascii="Arial" w:hAnsi="Arial" w:cs="Arial"/>
                <w:b/>
                <w:bCs/>
                <w:sz w:val="16"/>
                <w:szCs w:val="16"/>
                <w:lang w:eastAsia="tr-TR"/>
              </w:rPr>
            </w:pPr>
          </w:p>
          <w:p w14:paraId="2C969772" w14:textId="77777777" w:rsidR="0075518F" w:rsidRDefault="0075518F" w:rsidP="00081FAD">
            <w:pPr>
              <w:spacing w:after="0" w:line="240" w:lineRule="auto"/>
              <w:ind w:right="-57"/>
              <w:rPr>
                <w:rFonts w:ascii="Arial" w:hAnsi="Arial" w:cs="Arial"/>
                <w:b/>
                <w:bCs/>
                <w:sz w:val="16"/>
                <w:szCs w:val="16"/>
                <w:lang w:eastAsia="tr-TR"/>
              </w:rPr>
            </w:pPr>
          </w:p>
          <w:p w14:paraId="283CCAB4" w14:textId="77777777" w:rsidR="0075518F" w:rsidRDefault="0075518F" w:rsidP="00081FAD">
            <w:pPr>
              <w:spacing w:after="0" w:line="240" w:lineRule="auto"/>
              <w:ind w:right="-57"/>
              <w:rPr>
                <w:rFonts w:ascii="Arial" w:hAnsi="Arial" w:cs="Arial"/>
                <w:b/>
                <w:bCs/>
                <w:sz w:val="16"/>
                <w:szCs w:val="16"/>
                <w:lang w:eastAsia="tr-TR"/>
              </w:rPr>
            </w:pPr>
          </w:p>
          <w:p w14:paraId="3F393082" w14:textId="77777777" w:rsidR="0075518F" w:rsidRDefault="0075518F" w:rsidP="00081FAD">
            <w:pPr>
              <w:spacing w:after="0" w:line="240" w:lineRule="auto"/>
              <w:ind w:right="-57"/>
              <w:rPr>
                <w:rFonts w:ascii="Arial" w:hAnsi="Arial" w:cs="Arial"/>
                <w:b/>
                <w:bCs/>
                <w:sz w:val="16"/>
                <w:szCs w:val="16"/>
                <w:lang w:eastAsia="tr-TR"/>
              </w:rPr>
            </w:pPr>
          </w:p>
          <w:p w14:paraId="1006D242" w14:textId="77777777" w:rsidR="0075518F" w:rsidRDefault="0075518F" w:rsidP="00081FAD">
            <w:pPr>
              <w:spacing w:after="0" w:line="240" w:lineRule="auto"/>
              <w:ind w:right="-57"/>
              <w:rPr>
                <w:rFonts w:ascii="Arial" w:hAnsi="Arial" w:cs="Arial"/>
                <w:b/>
                <w:bCs/>
                <w:sz w:val="16"/>
                <w:szCs w:val="16"/>
                <w:lang w:eastAsia="tr-TR"/>
              </w:rPr>
            </w:pPr>
          </w:p>
          <w:p w14:paraId="70BCD815" w14:textId="77777777" w:rsidR="0075518F" w:rsidRDefault="0075518F" w:rsidP="00081FAD">
            <w:pPr>
              <w:spacing w:after="0" w:line="240" w:lineRule="auto"/>
              <w:ind w:right="-57"/>
              <w:rPr>
                <w:rFonts w:ascii="Arial" w:hAnsi="Arial" w:cs="Arial"/>
                <w:b/>
                <w:bCs/>
                <w:sz w:val="16"/>
                <w:szCs w:val="16"/>
                <w:lang w:eastAsia="tr-TR"/>
              </w:rPr>
            </w:pPr>
          </w:p>
          <w:p w14:paraId="17BAA0FB" w14:textId="77777777" w:rsidR="0075518F" w:rsidRDefault="0075518F" w:rsidP="00081FAD">
            <w:pPr>
              <w:spacing w:after="0" w:line="240" w:lineRule="auto"/>
              <w:ind w:right="-57"/>
              <w:rPr>
                <w:rFonts w:ascii="Arial" w:hAnsi="Arial" w:cs="Arial"/>
                <w:b/>
                <w:bCs/>
                <w:sz w:val="16"/>
                <w:szCs w:val="16"/>
                <w:lang w:eastAsia="tr-TR"/>
              </w:rPr>
            </w:pPr>
          </w:p>
          <w:p w14:paraId="6DBE80B1" w14:textId="77777777" w:rsidR="0075518F" w:rsidRDefault="0075518F" w:rsidP="00081FAD">
            <w:pPr>
              <w:spacing w:after="0" w:line="240" w:lineRule="auto"/>
              <w:ind w:right="-57"/>
              <w:rPr>
                <w:rFonts w:ascii="Arial" w:hAnsi="Arial" w:cs="Arial"/>
                <w:b/>
                <w:bCs/>
                <w:sz w:val="16"/>
                <w:szCs w:val="16"/>
                <w:lang w:eastAsia="tr-TR"/>
              </w:rPr>
            </w:pPr>
          </w:p>
          <w:p w14:paraId="405BF964" w14:textId="77777777" w:rsidR="0075518F" w:rsidRDefault="0075518F" w:rsidP="00081FAD">
            <w:pPr>
              <w:spacing w:after="0" w:line="240" w:lineRule="auto"/>
              <w:ind w:right="-57"/>
              <w:rPr>
                <w:rFonts w:ascii="Arial" w:hAnsi="Arial" w:cs="Arial"/>
                <w:b/>
                <w:bCs/>
                <w:sz w:val="16"/>
                <w:szCs w:val="16"/>
                <w:lang w:eastAsia="tr-TR"/>
              </w:rPr>
            </w:pPr>
          </w:p>
          <w:p w14:paraId="237B4B2B" w14:textId="77777777" w:rsidR="0075518F" w:rsidRDefault="0075518F" w:rsidP="00081FAD">
            <w:pPr>
              <w:spacing w:after="0" w:line="240" w:lineRule="auto"/>
              <w:ind w:right="-57"/>
              <w:rPr>
                <w:rFonts w:ascii="Arial" w:hAnsi="Arial" w:cs="Arial"/>
                <w:b/>
                <w:bCs/>
                <w:sz w:val="16"/>
                <w:szCs w:val="16"/>
                <w:lang w:eastAsia="tr-TR"/>
              </w:rPr>
            </w:pPr>
          </w:p>
          <w:p w14:paraId="4BFF824B" w14:textId="77777777" w:rsidR="0075518F" w:rsidRPr="00B06FE3" w:rsidRDefault="0075518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243650A3"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Öğrencilerin Sözlü, Yazılı ve Online Belge İstekleri</w:t>
            </w:r>
          </w:p>
        </w:tc>
        <w:tc>
          <w:tcPr>
            <w:tcW w:w="1127" w:type="dxa"/>
            <w:shd w:val="clear" w:color="000000" w:fill="FFFFFF"/>
            <w:vAlign w:val="center"/>
          </w:tcPr>
          <w:p w14:paraId="52C04B70"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1134" w:type="dxa"/>
            <w:shd w:val="clear" w:color="000000" w:fill="FFFFFF"/>
            <w:vAlign w:val="center"/>
          </w:tcPr>
          <w:p w14:paraId="361AF9CE" w14:textId="77777777" w:rsidR="00D225B6" w:rsidRPr="00887DDF" w:rsidRDefault="001227F1" w:rsidP="00FB3D0E">
            <w:pPr>
              <w:spacing w:after="0" w:line="240" w:lineRule="auto"/>
              <w:ind w:right="-57"/>
              <w:rPr>
                <w:rFonts w:ascii="Arial" w:hAnsi="Arial" w:cs="Arial"/>
                <w:sz w:val="12"/>
                <w:szCs w:val="12"/>
                <w:lang w:eastAsia="tr-TR"/>
              </w:rPr>
            </w:pPr>
            <w:r>
              <w:rPr>
                <w:rFonts w:ascii="Arial" w:hAnsi="Arial" w:cs="Arial"/>
                <w:sz w:val="12"/>
                <w:szCs w:val="12"/>
                <w:lang w:eastAsia="tr-TR"/>
              </w:rPr>
              <w:t>Tüm Y</w:t>
            </w:r>
            <w:r w:rsidR="00D225B6" w:rsidRPr="00887DDF">
              <w:rPr>
                <w:rFonts w:ascii="Arial" w:hAnsi="Arial" w:cs="Arial"/>
                <w:sz w:val="12"/>
                <w:szCs w:val="12"/>
                <w:lang w:eastAsia="tr-TR"/>
              </w:rPr>
              <w:t xml:space="preserve">üksekokul Öğrencileri </w:t>
            </w:r>
          </w:p>
        </w:tc>
        <w:tc>
          <w:tcPr>
            <w:tcW w:w="510" w:type="dxa"/>
            <w:shd w:val="clear" w:color="000000" w:fill="FFFFFF"/>
            <w:textDirection w:val="btLr"/>
            <w:vAlign w:val="center"/>
          </w:tcPr>
          <w:p w14:paraId="43EE1FD0"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21474F72"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47BF9CEF"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1CF45278"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640C90AC"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 xml:space="preserve">1- Öğrencinin kimlik beyanı  </w:t>
            </w:r>
          </w:p>
          <w:p w14:paraId="5116F079"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 xml:space="preserve">2- Başkasının Teslim Alması Durumunda vekâlet </w:t>
            </w:r>
          </w:p>
        </w:tc>
        <w:tc>
          <w:tcPr>
            <w:tcW w:w="283" w:type="dxa"/>
            <w:shd w:val="clear" w:color="000000" w:fill="FFFFFF"/>
            <w:textDirection w:val="btLr"/>
            <w:vAlign w:val="center"/>
          </w:tcPr>
          <w:p w14:paraId="78143190"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39BE58D3"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566265B3"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17E47612" w14:textId="77777777" w:rsidR="00D225B6" w:rsidRPr="00887DDF"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292558D"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32E8C0DD"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263BB26E"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267" w:type="dxa"/>
            <w:shd w:val="clear" w:color="000000" w:fill="FFFFFF"/>
            <w:textDirection w:val="btLr"/>
            <w:vAlign w:val="center"/>
          </w:tcPr>
          <w:p w14:paraId="5B38FF20"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SÜRESİZ</w:t>
            </w:r>
          </w:p>
        </w:tc>
        <w:tc>
          <w:tcPr>
            <w:tcW w:w="160" w:type="dxa"/>
            <w:shd w:val="clear" w:color="000000" w:fill="FFFFFF"/>
            <w:textDirection w:val="btLr"/>
            <w:vAlign w:val="center"/>
          </w:tcPr>
          <w:p w14:paraId="34A04E4F"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30000</w:t>
            </w:r>
          </w:p>
        </w:tc>
        <w:tc>
          <w:tcPr>
            <w:tcW w:w="1757" w:type="dxa"/>
            <w:shd w:val="clear" w:color="000000" w:fill="FFFFFF"/>
            <w:vAlign w:val="center"/>
          </w:tcPr>
          <w:p w14:paraId="04E904D2" w14:textId="77777777" w:rsidR="00D225B6" w:rsidRPr="00887DDF" w:rsidRDefault="00D225B6" w:rsidP="00081FAD">
            <w:pPr>
              <w:spacing w:after="0" w:line="240" w:lineRule="auto"/>
              <w:rPr>
                <w:rFonts w:ascii="Arial" w:hAnsi="Arial" w:cs="Arial"/>
                <w:sz w:val="12"/>
                <w:szCs w:val="12"/>
                <w:lang w:eastAsia="tr-TR"/>
              </w:rPr>
            </w:pPr>
          </w:p>
        </w:tc>
      </w:tr>
      <w:tr w:rsidR="00D225B6" w:rsidRPr="009244F4" w14:paraId="28264323" w14:textId="77777777" w:rsidTr="001227F1">
        <w:trPr>
          <w:cantSplit/>
          <w:trHeight w:val="1587"/>
        </w:trPr>
        <w:tc>
          <w:tcPr>
            <w:tcW w:w="282" w:type="dxa"/>
            <w:shd w:val="clear" w:color="000000" w:fill="FFFFFF"/>
            <w:textDirection w:val="btLr"/>
            <w:vAlign w:val="center"/>
          </w:tcPr>
          <w:p w14:paraId="65410DBD" w14:textId="77777777" w:rsidR="00D225B6" w:rsidRPr="00B06FE3" w:rsidRDefault="00D225B6" w:rsidP="003E6845">
            <w:pPr>
              <w:spacing w:after="0" w:line="240" w:lineRule="auto"/>
              <w:ind w:left="833" w:right="113"/>
              <w:rPr>
                <w:rFonts w:ascii="Arial" w:hAnsi="Arial" w:cs="Arial"/>
                <w:b/>
                <w:bCs/>
                <w:sz w:val="16"/>
                <w:szCs w:val="16"/>
                <w:lang w:eastAsia="tr-TR"/>
              </w:rPr>
            </w:pPr>
            <w:r w:rsidRPr="00B06FE3">
              <w:rPr>
                <w:rFonts w:ascii="Arial" w:hAnsi="Arial" w:cs="Arial"/>
                <w:b/>
                <w:bCs/>
                <w:sz w:val="16"/>
                <w:szCs w:val="16"/>
                <w:lang w:eastAsia="tr-TR"/>
              </w:rPr>
              <w:t>6</w:t>
            </w:r>
          </w:p>
        </w:tc>
        <w:tc>
          <w:tcPr>
            <w:tcW w:w="282" w:type="dxa"/>
            <w:shd w:val="clear" w:color="000000" w:fill="FFFFFF"/>
            <w:textDirection w:val="btLr"/>
            <w:vAlign w:val="center"/>
          </w:tcPr>
          <w:p w14:paraId="0BB8F7C9"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5206919E"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D225B6" w:rsidRPr="00B06FE3">
              <w:rPr>
                <w:rFonts w:ascii="Arial" w:hAnsi="Arial" w:cs="Arial"/>
                <w:b/>
                <w:bCs/>
                <w:sz w:val="16"/>
                <w:szCs w:val="16"/>
                <w:lang w:eastAsia="tr-TR"/>
              </w:rPr>
              <w:t> </w:t>
            </w:r>
            <w:r w:rsidR="0075518F">
              <w:rPr>
                <w:rFonts w:ascii="Arial" w:hAnsi="Arial" w:cs="Arial"/>
                <w:b/>
                <w:bCs/>
                <w:sz w:val="16"/>
                <w:szCs w:val="16"/>
                <w:lang w:eastAsia="tr-TR"/>
              </w:rPr>
              <w:t>-302.04.03.00-</w:t>
            </w:r>
          </w:p>
        </w:tc>
        <w:tc>
          <w:tcPr>
            <w:tcW w:w="1417" w:type="dxa"/>
            <w:shd w:val="clear" w:color="000000" w:fill="FFFFFF"/>
            <w:vAlign w:val="center"/>
          </w:tcPr>
          <w:p w14:paraId="610D2BB2" w14:textId="77777777" w:rsidR="00D225B6" w:rsidRPr="00B06FE3" w:rsidRDefault="00D225B6"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Kredi Aktarma ve Ders Muafiyet (Ders Saydırma)  Başvurusu</w:t>
            </w:r>
          </w:p>
        </w:tc>
        <w:tc>
          <w:tcPr>
            <w:tcW w:w="1020" w:type="dxa"/>
            <w:shd w:val="clear" w:color="000000" w:fill="FFFFFF"/>
            <w:vAlign w:val="center"/>
          </w:tcPr>
          <w:p w14:paraId="51522893" w14:textId="77777777" w:rsidR="00D225B6" w:rsidRPr="00887DDF" w:rsidRDefault="00D225B6" w:rsidP="003E6845">
            <w:pPr>
              <w:spacing w:after="0" w:line="240" w:lineRule="auto"/>
              <w:ind w:right="-57"/>
              <w:rPr>
                <w:rFonts w:ascii="Arial" w:hAnsi="Arial" w:cs="Arial"/>
                <w:sz w:val="12"/>
                <w:szCs w:val="12"/>
                <w:lang w:eastAsia="tr-TR"/>
              </w:rPr>
            </w:pPr>
            <w:r w:rsidRPr="00887DDF">
              <w:rPr>
                <w:rFonts w:ascii="Arial" w:hAnsi="Arial" w:cs="Arial"/>
                <w:sz w:val="12"/>
                <w:szCs w:val="12"/>
                <w:lang w:eastAsia="tr-TR"/>
              </w:rPr>
              <w:t>Daha Önce önlisans Programda Almış Olduğu Dersleri Mezuniyet Kredisine Saydırma Talebi</w:t>
            </w:r>
          </w:p>
        </w:tc>
        <w:tc>
          <w:tcPr>
            <w:tcW w:w="1127" w:type="dxa"/>
            <w:shd w:val="clear" w:color="000000" w:fill="FFFFFF"/>
            <w:vAlign w:val="center"/>
          </w:tcPr>
          <w:p w14:paraId="57EB723B"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7E8A31AC" w14:textId="77777777" w:rsidR="00D225B6" w:rsidRPr="00887DDF" w:rsidRDefault="001227F1" w:rsidP="00081FAD">
            <w:pPr>
              <w:spacing w:after="0" w:line="240" w:lineRule="auto"/>
              <w:ind w:right="-57"/>
              <w:rPr>
                <w:rFonts w:ascii="Arial" w:hAnsi="Arial" w:cs="Arial"/>
                <w:sz w:val="12"/>
                <w:szCs w:val="12"/>
                <w:lang w:eastAsia="tr-TR"/>
              </w:rPr>
            </w:pPr>
            <w:r>
              <w:rPr>
                <w:rFonts w:ascii="Arial" w:hAnsi="Arial" w:cs="Arial"/>
                <w:sz w:val="12"/>
                <w:szCs w:val="12"/>
                <w:lang w:eastAsia="tr-TR"/>
              </w:rPr>
              <w:t>Tüm Y</w:t>
            </w:r>
            <w:r w:rsidR="00D225B6" w:rsidRPr="00887DDF">
              <w:rPr>
                <w:rFonts w:ascii="Arial" w:hAnsi="Arial" w:cs="Arial"/>
                <w:sz w:val="12"/>
                <w:szCs w:val="12"/>
                <w:lang w:eastAsia="tr-TR"/>
              </w:rPr>
              <w:t>üksekokul Öğrencileri</w:t>
            </w:r>
          </w:p>
        </w:tc>
        <w:tc>
          <w:tcPr>
            <w:tcW w:w="510" w:type="dxa"/>
            <w:shd w:val="clear" w:color="000000" w:fill="FFFFFF"/>
            <w:textDirection w:val="btLr"/>
            <w:vAlign w:val="center"/>
          </w:tcPr>
          <w:p w14:paraId="16A09770"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29DE5238"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51050077"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231" w:type="dxa"/>
            <w:shd w:val="clear" w:color="000000" w:fill="FFFFFF"/>
            <w:vAlign w:val="center"/>
          </w:tcPr>
          <w:p w14:paraId="47EFB211"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518F120A"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1- Dilekçe</w:t>
            </w:r>
          </w:p>
          <w:p w14:paraId="78B3D7A1"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 xml:space="preserve">2- Not Durum Belgesi </w:t>
            </w:r>
          </w:p>
          <w:p w14:paraId="26643F10"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3- Ders İçerikleri</w:t>
            </w:r>
          </w:p>
        </w:tc>
        <w:tc>
          <w:tcPr>
            <w:tcW w:w="283" w:type="dxa"/>
            <w:shd w:val="clear" w:color="000000" w:fill="FFFFFF"/>
            <w:textDirection w:val="btLr"/>
            <w:vAlign w:val="center"/>
          </w:tcPr>
          <w:p w14:paraId="6ED42127"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Sağlık hizmetleri meslek yüksekokulu</w:t>
            </w:r>
          </w:p>
        </w:tc>
        <w:tc>
          <w:tcPr>
            <w:tcW w:w="875" w:type="dxa"/>
            <w:vAlign w:val="center"/>
          </w:tcPr>
          <w:p w14:paraId="5B08B4ED"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7811C754"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5D18DC8C" w14:textId="77777777" w:rsidR="00D225B6" w:rsidRPr="00887DDF"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1DD1CA97"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1-Yüksekokul Yönetim Kurulu kararı</w:t>
            </w:r>
          </w:p>
          <w:p w14:paraId="1455D3A2"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2- Öğrenci İşleri Birim Sorumlu</w:t>
            </w:r>
          </w:p>
          <w:p w14:paraId="3BA499FC"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3- İlgili Bölüm Başkanlıkları,</w:t>
            </w:r>
          </w:p>
          <w:p w14:paraId="34B431DD"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4- İlgili Daire Başkanlıkları,</w:t>
            </w:r>
          </w:p>
          <w:p w14:paraId="7FE9B28A" w14:textId="77777777" w:rsidR="00D225B6" w:rsidRPr="00887DDF" w:rsidRDefault="00D225B6" w:rsidP="00E821EB">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43734E5F"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39925E44"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 Senatosu Tarafından Onaylanan Akademik Takvimde Belirtilen Süre Aralığı</w:t>
            </w:r>
          </w:p>
        </w:tc>
        <w:tc>
          <w:tcPr>
            <w:tcW w:w="267" w:type="dxa"/>
            <w:shd w:val="clear" w:color="000000" w:fill="FFFFFF"/>
            <w:textDirection w:val="btLr"/>
            <w:vAlign w:val="center"/>
          </w:tcPr>
          <w:p w14:paraId="3F3722AE"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 HAFTA</w:t>
            </w:r>
          </w:p>
        </w:tc>
        <w:tc>
          <w:tcPr>
            <w:tcW w:w="160" w:type="dxa"/>
            <w:shd w:val="clear" w:color="000000" w:fill="FFFFFF"/>
            <w:textDirection w:val="btLr"/>
            <w:vAlign w:val="center"/>
          </w:tcPr>
          <w:p w14:paraId="413A4E18"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100</w:t>
            </w:r>
          </w:p>
        </w:tc>
        <w:tc>
          <w:tcPr>
            <w:tcW w:w="1757" w:type="dxa"/>
            <w:shd w:val="clear" w:color="000000" w:fill="FFFFFF"/>
            <w:vAlign w:val="center"/>
          </w:tcPr>
          <w:p w14:paraId="74D2C33C" w14:textId="77777777" w:rsidR="00D225B6" w:rsidRPr="009244F4" w:rsidRDefault="00D225B6" w:rsidP="0000032D">
            <w:pPr>
              <w:rPr>
                <w:rFonts w:ascii="Arial" w:hAnsi="Arial" w:cs="Arial"/>
                <w:sz w:val="12"/>
                <w:szCs w:val="12"/>
              </w:rPr>
            </w:pPr>
            <w:hyperlink r:id="rId13" w:history="1">
              <w:r w:rsidRPr="009244F4">
                <w:rPr>
                  <w:rStyle w:val="Kpr"/>
                  <w:rFonts w:ascii="Arial" w:hAnsi="Arial" w:cs="Arial"/>
                  <w:color w:val="auto"/>
                  <w:sz w:val="12"/>
                  <w:szCs w:val="12"/>
                </w:rPr>
                <w:t>http://www.cumhuriyet.edu.tr/fakulte.php?cubid=z8Tg4tTp19ToyemymJycx9vl0uHZ3Nlnpps=&amp;Dil</w:t>
              </w:r>
            </w:hyperlink>
          </w:p>
          <w:p w14:paraId="5498D0CD" w14:textId="77777777" w:rsidR="00D225B6" w:rsidRPr="009244F4" w:rsidRDefault="00D225B6" w:rsidP="008D0DB7">
            <w:pPr>
              <w:rPr>
                <w:sz w:val="16"/>
                <w:szCs w:val="16"/>
              </w:rPr>
            </w:pPr>
          </w:p>
          <w:p w14:paraId="058F39FE" w14:textId="77777777" w:rsidR="00D225B6" w:rsidRPr="009244F4" w:rsidRDefault="00D225B6" w:rsidP="0047472A">
            <w:pPr>
              <w:rPr>
                <w:sz w:val="16"/>
                <w:szCs w:val="16"/>
              </w:rPr>
            </w:pPr>
          </w:p>
          <w:p w14:paraId="62B07FDE" w14:textId="77777777" w:rsidR="00D225B6" w:rsidRPr="00887DDF" w:rsidRDefault="00D225B6" w:rsidP="00081FAD">
            <w:pPr>
              <w:spacing w:after="0" w:line="240" w:lineRule="auto"/>
              <w:rPr>
                <w:sz w:val="12"/>
                <w:szCs w:val="12"/>
                <w:lang w:eastAsia="tr-TR"/>
              </w:rPr>
            </w:pPr>
          </w:p>
        </w:tc>
      </w:tr>
      <w:tr w:rsidR="00D225B6" w:rsidRPr="009244F4" w14:paraId="77CA85F2" w14:textId="77777777" w:rsidTr="001227F1">
        <w:trPr>
          <w:cantSplit/>
          <w:trHeight w:val="1701"/>
        </w:trPr>
        <w:tc>
          <w:tcPr>
            <w:tcW w:w="282" w:type="dxa"/>
            <w:shd w:val="clear" w:color="000000" w:fill="FFFFFF"/>
            <w:textDirection w:val="btLr"/>
            <w:vAlign w:val="center"/>
          </w:tcPr>
          <w:p w14:paraId="5EEA673C" w14:textId="77777777" w:rsidR="00D225B6" w:rsidRPr="00B06FE3" w:rsidRDefault="00D225B6" w:rsidP="003E6845">
            <w:pPr>
              <w:pStyle w:val="ListeParagraf"/>
              <w:spacing w:after="0" w:line="240" w:lineRule="auto"/>
              <w:ind w:left="1211" w:right="113"/>
              <w:rPr>
                <w:rFonts w:ascii="Arial" w:hAnsi="Arial" w:cs="Arial"/>
                <w:b/>
                <w:bCs/>
                <w:sz w:val="16"/>
                <w:szCs w:val="16"/>
                <w:lang w:eastAsia="tr-TR"/>
              </w:rPr>
            </w:pPr>
            <w:r w:rsidRPr="00B06FE3">
              <w:rPr>
                <w:rFonts w:ascii="Arial" w:hAnsi="Arial" w:cs="Arial"/>
                <w:b/>
                <w:bCs/>
                <w:sz w:val="16"/>
                <w:szCs w:val="16"/>
                <w:lang w:eastAsia="tr-TR"/>
              </w:rPr>
              <w:lastRenderedPageBreak/>
              <w:t>7</w:t>
            </w:r>
          </w:p>
        </w:tc>
        <w:tc>
          <w:tcPr>
            <w:tcW w:w="282" w:type="dxa"/>
            <w:shd w:val="clear" w:color="000000" w:fill="FFFFFF"/>
            <w:textDirection w:val="btLr"/>
            <w:vAlign w:val="center"/>
          </w:tcPr>
          <w:p w14:paraId="61875A9C"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20AC0F81"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D225B6" w:rsidRPr="00B06FE3">
              <w:rPr>
                <w:rFonts w:ascii="Arial" w:hAnsi="Arial" w:cs="Arial"/>
                <w:b/>
                <w:bCs/>
                <w:sz w:val="16"/>
                <w:szCs w:val="16"/>
                <w:lang w:eastAsia="tr-TR"/>
              </w:rPr>
              <w:t> </w:t>
            </w:r>
            <w:r w:rsidR="0075518F">
              <w:rPr>
                <w:rFonts w:ascii="Arial" w:hAnsi="Arial" w:cs="Arial"/>
                <w:b/>
                <w:bCs/>
                <w:sz w:val="16"/>
                <w:szCs w:val="16"/>
                <w:lang w:eastAsia="tr-TR"/>
              </w:rPr>
              <w:t>-302.01.06.00-</w:t>
            </w:r>
          </w:p>
        </w:tc>
        <w:tc>
          <w:tcPr>
            <w:tcW w:w="1417" w:type="dxa"/>
            <w:shd w:val="clear" w:color="000000" w:fill="FFFFFF"/>
            <w:vAlign w:val="center"/>
          </w:tcPr>
          <w:p w14:paraId="03DB92DF" w14:textId="77777777" w:rsidR="00D225B6" w:rsidRPr="00B06FE3" w:rsidRDefault="00D225B6"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Yatay Geçiş Talebi Başvurusu</w:t>
            </w:r>
          </w:p>
        </w:tc>
        <w:tc>
          <w:tcPr>
            <w:tcW w:w="1020" w:type="dxa"/>
            <w:shd w:val="clear" w:color="000000" w:fill="FFFFFF"/>
            <w:vAlign w:val="center"/>
          </w:tcPr>
          <w:p w14:paraId="199E21AC" w14:textId="77777777" w:rsidR="00D225B6" w:rsidRPr="00887DDF" w:rsidRDefault="00D225B6" w:rsidP="003E6845">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Aynı Programda Olmak Koşulu ile Öğrencinin </w:t>
            </w:r>
            <w:r w:rsidR="001227F1" w:rsidRPr="00887DDF">
              <w:rPr>
                <w:rFonts w:ascii="Arial" w:hAnsi="Arial" w:cs="Arial"/>
                <w:sz w:val="12"/>
                <w:szCs w:val="12"/>
                <w:lang w:eastAsia="tr-TR"/>
              </w:rPr>
              <w:t>Başka bir</w:t>
            </w:r>
            <w:r w:rsidR="001227F1">
              <w:rPr>
                <w:rFonts w:ascii="Arial" w:hAnsi="Arial" w:cs="Arial"/>
                <w:sz w:val="12"/>
                <w:szCs w:val="12"/>
                <w:lang w:eastAsia="tr-TR"/>
              </w:rPr>
              <w:t xml:space="preserve"> Ü</w:t>
            </w:r>
            <w:r w:rsidRPr="00887DDF">
              <w:rPr>
                <w:rFonts w:ascii="Arial" w:hAnsi="Arial" w:cs="Arial"/>
                <w:sz w:val="12"/>
                <w:szCs w:val="12"/>
                <w:lang w:eastAsia="tr-TR"/>
              </w:rPr>
              <w:t xml:space="preserve">niversiteden </w:t>
            </w:r>
            <w:r w:rsidR="001227F1">
              <w:rPr>
                <w:rFonts w:ascii="Arial" w:hAnsi="Arial" w:cs="Arial"/>
                <w:sz w:val="12"/>
                <w:szCs w:val="12"/>
                <w:lang w:eastAsia="tr-TR"/>
              </w:rPr>
              <w:t>Y</w:t>
            </w:r>
            <w:r w:rsidR="001227F1" w:rsidRPr="00887DDF">
              <w:rPr>
                <w:rFonts w:ascii="Arial" w:hAnsi="Arial" w:cs="Arial"/>
                <w:sz w:val="12"/>
                <w:szCs w:val="12"/>
                <w:lang w:eastAsia="tr-TR"/>
              </w:rPr>
              <w:t>üksekokulumuzda Eğitimine</w:t>
            </w:r>
            <w:r w:rsidRPr="00887DDF">
              <w:rPr>
                <w:rFonts w:ascii="Arial" w:hAnsi="Arial" w:cs="Arial"/>
                <w:sz w:val="12"/>
                <w:szCs w:val="12"/>
                <w:lang w:eastAsia="tr-TR"/>
              </w:rPr>
              <w:t xml:space="preserve"> Devam Etmek İstemesi</w:t>
            </w:r>
          </w:p>
        </w:tc>
        <w:tc>
          <w:tcPr>
            <w:tcW w:w="1127" w:type="dxa"/>
            <w:shd w:val="clear" w:color="000000" w:fill="FFFFFF"/>
            <w:vAlign w:val="center"/>
          </w:tcPr>
          <w:p w14:paraId="627E80D9"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2A21FBF8"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Aynı Programlara Ait Tüm Öğrencileri</w:t>
            </w:r>
          </w:p>
        </w:tc>
        <w:tc>
          <w:tcPr>
            <w:tcW w:w="510" w:type="dxa"/>
            <w:shd w:val="clear" w:color="000000" w:fill="FFFFFF"/>
            <w:textDirection w:val="btLr"/>
            <w:vAlign w:val="center"/>
          </w:tcPr>
          <w:p w14:paraId="74CC2B96" w14:textId="77777777" w:rsidR="00D225B6" w:rsidRPr="00887DDF" w:rsidRDefault="009B243C" w:rsidP="0045720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57B1192B"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cPr>
          <w:p w14:paraId="401F743E" w14:textId="77777777" w:rsidR="00D225B6" w:rsidRPr="009244F4" w:rsidRDefault="00D225B6">
            <w:pPr>
              <w:rPr>
                <w:rFonts w:ascii="Arial" w:hAnsi="Arial" w:cs="Arial"/>
                <w:sz w:val="16"/>
                <w:szCs w:val="16"/>
              </w:rPr>
            </w:pPr>
          </w:p>
        </w:tc>
        <w:tc>
          <w:tcPr>
            <w:tcW w:w="231" w:type="dxa"/>
            <w:shd w:val="clear" w:color="000000" w:fill="FFFFFF"/>
            <w:vAlign w:val="center"/>
          </w:tcPr>
          <w:p w14:paraId="11BB3E66"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57559AA8" w14:textId="77777777" w:rsidR="00D225B6" w:rsidRPr="001261B3" w:rsidRDefault="00D225B6" w:rsidP="00E821EB">
            <w:pPr>
              <w:autoSpaceDE w:val="0"/>
              <w:autoSpaceDN w:val="0"/>
              <w:adjustRightInd w:val="0"/>
              <w:spacing w:before="40" w:after="40" w:line="264" w:lineRule="atLeast"/>
              <w:ind w:right="119"/>
              <w:rPr>
                <w:rFonts w:ascii="Arial" w:hAnsi="Arial" w:cs="Arial"/>
                <w:sz w:val="12"/>
                <w:szCs w:val="12"/>
              </w:rPr>
            </w:pPr>
            <w:r w:rsidRPr="001261B3">
              <w:rPr>
                <w:rFonts w:ascii="Arial" w:hAnsi="Arial" w:cs="Arial"/>
                <w:sz w:val="12"/>
                <w:szCs w:val="12"/>
              </w:rPr>
              <w:t xml:space="preserve">Yüksek Öğretim Kurulu ve Üniversitemiz Senatosunun belirlediği tarihler arasında yapılır. </w:t>
            </w:r>
          </w:p>
          <w:p w14:paraId="0A1B0370" w14:textId="77777777" w:rsidR="00D225B6" w:rsidRPr="001261B3" w:rsidRDefault="00D225B6" w:rsidP="00E821EB">
            <w:pPr>
              <w:autoSpaceDE w:val="0"/>
              <w:autoSpaceDN w:val="0"/>
              <w:adjustRightInd w:val="0"/>
              <w:spacing w:before="40" w:after="40" w:line="264" w:lineRule="atLeast"/>
              <w:ind w:left="360" w:right="119"/>
              <w:rPr>
                <w:rFonts w:ascii="Arial" w:hAnsi="Arial" w:cs="Arial"/>
                <w:b/>
                <w:bCs/>
                <w:sz w:val="12"/>
                <w:szCs w:val="12"/>
                <w:lang w:val="de-DE"/>
              </w:rPr>
            </w:pPr>
            <w:r w:rsidRPr="001261B3">
              <w:rPr>
                <w:rFonts w:ascii="Arial" w:hAnsi="Arial" w:cs="Arial"/>
                <w:b/>
                <w:bCs/>
                <w:sz w:val="12"/>
                <w:szCs w:val="12"/>
                <w:lang w:val="de-DE"/>
              </w:rPr>
              <w:t>İSTENİLEN BELGELER</w:t>
            </w:r>
          </w:p>
          <w:p w14:paraId="495FA273" w14:textId="77777777" w:rsidR="00D225B6" w:rsidRPr="001261B3" w:rsidRDefault="00D225B6" w:rsidP="00E821EB">
            <w:pPr>
              <w:autoSpaceDE w:val="0"/>
              <w:autoSpaceDN w:val="0"/>
              <w:adjustRightInd w:val="0"/>
              <w:spacing w:before="40" w:after="40"/>
              <w:rPr>
                <w:rFonts w:ascii="Arial" w:hAnsi="Arial" w:cs="Arial"/>
                <w:sz w:val="12"/>
                <w:szCs w:val="12"/>
                <w:lang w:val="de-DE"/>
              </w:rPr>
            </w:pPr>
            <w:proofErr w:type="spellStart"/>
            <w:r w:rsidRPr="001261B3">
              <w:rPr>
                <w:rFonts w:ascii="Arial" w:hAnsi="Arial" w:cs="Arial"/>
                <w:sz w:val="12"/>
                <w:szCs w:val="12"/>
                <w:lang w:val="de-DE"/>
              </w:rPr>
              <w:t>Dilekçe</w:t>
            </w:r>
            <w:proofErr w:type="spellEnd"/>
          </w:p>
          <w:p w14:paraId="74E7E98B" w14:textId="77777777" w:rsidR="00D225B6" w:rsidRPr="009244F4" w:rsidRDefault="00D225B6" w:rsidP="00E821EB">
            <w:pPr>
              <w:autoSpaceDE w:val="0"/>
              <w:autoSpaceDN w:val="0"/>
              <w:adjustRightInd w:val="0"/>
              <w:spacing w:before="40" w:after="40"/>
              <w:rPr>
                <w:rFonts w:ascii="Arial" w:hAnsi="Arial" w:cs="Arial"/>
                <w:sz w:val="12"/>
                <w:szCs w:val="12"/>
              </w:rPr>
            </w:pPr>
            <w:proofErr w:type="spellStart"/>
            <w:r w:rsidRPr="001261B3">
              <w:rPr>
                <w:rFonts w:ascii="Arial" w:hAnsi="Arial" w:cs="Arial"/>
                <w:sz w:val="12"/>
                <w:szCs w:val="12"/>
                <w:lang w:val="de-DE"/>
              </w:rPr>
              <w:t>Ald</w:t>
            </w:r>
            <w:r w:rsidRPr="009244F4">
              <w:rPr>
                <w:rFonts w:ascii="Arial" w:hAnsi="Arial" w:cs="Arial"/>
                <w:sz w:val="12"/>
                <w:szCs w:val="12"/>
              </w:rPr>
              <w:t>ığı</w:t>
            </w:r>
            <w:proofErr w:type="spellEnd"/>
            <w:r w:rsidRPr="009244F4">
              <w:rPr>
                <w:rFonts w:ascii="Arial" w:hAnsi="Arial" w:cs="Arial"/>
                <w:sz w:val="12"/>
                <w:szCs w:val="12"/>
              </w:rPr>
              <w:t xml:space="preserve"> Dersleri Gösterir Belge (Transkript)</w:t>
            </w:r>
          </w:p>
          <w:p w14:paraId="7FF77C8B" w14:textId="77777777" w:rsidR="00D225B6" w:rsidRPr="009244F4" w:rsidRDefault="00D225B6" w:rsidP="00E821EB">
            <w:pPr>
              <w:autoSpaceDE w:val="0"/>
              <w:autoSpaceDN w:val="0"/>
              <w:adjustRightInd w:val="0"/>
              <w:spacing w:before="40" w:after="40"/>
              <w:rPr>
                <w:rFonts w:ascii="Arial" w:hAnsi="Arial" w:cs="Arial"/>
                <w:sz w:val="12"/>
                <w:szCs w:val="12"/>
              </w:rPr>
            </w:pPr>
            <w:r w:rsidRPr="001261B3">
              <w:rPr>
                <w:rFonts w:ascii="Arial" w:hAnsi="Arial" w:cs="Arial"/>
                <w:sz w:val="12"/>
                <w:szCs w:val="12"/>
              </w:rPr>
              <w:t xml:space="preserve">Ders </w:t>
            </w:r>
            <w:r w:rsidRPr="009244F4">
              <w:rPr>
                <w:rFonts w:ascii="Arial" w:hAnsi="Arial" w:cs="Arial"/>
                <w:sz w:val="12"/>
                <w:szCs w:val="12"/>
              </w:rPr>
              <w:t xml:space="preserve">İçeriklerini Gösterir Doküman (İmzalı Belge </w:t>
            </w:r>
            <w:r w:rsidR="001227F1" w:rsidRPr="009244F4">
              <w:rPr>
                <w:rFonts w:ascii="Arial" w:hAnsi="Arial" w:cs="Arial"/>
                <w:sz w:val="12"/>
                <w:szCs w:val="12"/>
              </w:rPr>
              <w:t>Yada Karşı</w:t>
            </w:r>
            <w:r w:rsidRPr="009244F4">
              <w:rPr>
                <w:rFonts w:ascii="Arial" w:hAnsi="Arial" w:cs="Arial"/>
                <w:sz w:val="12"/>
                <w:szCs w:val="12"/>
              </w:rPr>
              <w:t xml:space="preserve"> Üniversitenin Web Sayfasından Çıktı)</w:t>
            </w:r>
          </w:p>
          <w:p w14:paraId="5471D4DC" w14:textId="77777777" w:rsidR="00D225B6" w:rsidRPr="009244F4" w:rsidRDefault="00D225B6" w:rsidP="00E821EB">
            <w:pPr>
              <w:autoSpaceDE w:val="0"/>
              <w:autoSpaceDN w:val="0"/>
              <w:adjustRightInd w:val="0"/>
              <w:spacing w:before="40" w:after="40"/>
              <w:rPr>
                <w:rFonts w:ascii="Arial" w:hAnsi="Arial" w:cs="Arial"/>
                <w:sz w:val="12"/>
                <w:szCs w:val="12"/>
              </w:rPr>
            </w:pPr>
            <w:r w:rsidRPr="001261B3">
              <w:rPr>
                <w:rFonts w:ascii="Arial" w:hAnsi="Arial" w:cs="Arial"/>
                <w:sz w:val="12"/>
                <w:szCs w:val="12"/>
              </w:rPr>
              <w:t>Disiplin Cezas</w:t>
            </w:r>
            <w:r w:rsidRPr="009244F4">
              <w:rPr>
                <w:rFonts w:ascii="Arial" w:hAnsi="Arial" w:cs="Arial"/>
                <w:sz w:val="12"/>
                <w:szCs w:val="12"/>
              </w:rPr>
              <w:t>ı Alıp / Almadığına Dair Belge</w:t>
            </w:r>
          </w:p>
          <w:p w14:paraId="2DFFD936" w14:textId="77777777" w:rsidR="00D225B6" w:rsidRPr="009244F4" w:rsidRDefault="00D225B6" w:rsidP="00E821EB">
            <w:pPr>
              <w:autoSpaceDE w:val="0"/>
              <w:autoSpaceDN w:val="0"/>
              <w:adjustRightInd w:val="0"/>
              <w:spacing w:before="40" w:after="40"/>
              <w:rPr>
                <w:rFonts w:ascii="Arial" w:hAnsi="Arial" w:cs="Arial"/>
                <w:sz w:val="12"/>
                <w:szCs w:val="12"/>
                <w:lang w:val="en-US"/>
              </w:rPr>
            </w:pPr>
            <w:r w:rsidRPr="009244F4">
              <w:rPr>
                <w:rFonts w:ascii="Arial" w:hAnsi="Arial" w:cs="Arial"/>
                <w:sz w:val="12"/>
                <w:szCs w:val="12"/>
                <w:lang w:val="en-US"/>
              </w:rPr>
              <w:t>Yüksekokul  Yönetim Kurulu Karar</w:t>
            </w:r>
            <w:r w:rsidRPr="009244F4">
              <w:rPr>
                <w:rFonts w:ascii="Arial" w:hAnsi="Arial" w:cs="Arial"/>
                <w:sz w:val="12"/>
                <w:szCs w:val="12"/>
              </w:rPr>
              <w:t>ı</w:t>
            </w:r>
          </w:p>
          <w:p w14:paraId="4B3CA590" w14:textId="77777777" w:rsidR="00D225B6" w:rsidRPr="00887DDF" w:rsidRDefault="00D225B6" w:rsidP="00E821EB">
            <w:pPr>
              <w:spacing w:before="40" w:after="40" w:line="240" w:lineRule="auto"/>
              <w:rPr>
                <w:rFonts w:ascii="Arial" w:hAnsi="Arial" w:cs="Arial"/>
                <w:sz w:val="12"/>
                <w:szCs w:val="12"/>
                <w:lang w:eastAsia="tr-TR"/>
              </w:rPr>
            </w:pPr>
          </w:p>
        </w:tc>
        <w:tc>
          <w:tcPr>
            <w:tcW w:w="283" w:type="dxa"/>
            <w:shd w:val="clear" w:color="000000" w:fill="FFFFFF"/>
            <w:textDirection w:val="btLr"/>
            <w:vAlign w:val="center"/>
          </w:tcPr>
          <w:p w14:paraId="70A860F2"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069C29BD"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2FF9FB06"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241FD3F9" w14:textId="77777777" w:rsidR="00D225B6" w:rsidRPr="00887DDF"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7413B32C"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1-Yüksekokul Yönetim Kurulu kararı</w:t>
            </w:r>
          </w:p>
          <w:p w14:paraId="32CD9645"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2- Öğrenci İşleri Birim Sorumlu</w:t>
            </w:r>
          </w:p>
          <w:p w14:paraId="140AB581"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3- İlgili Bölüm Başkanlıkları,</w:t>
            </w:r>
          </w:p>
          <w:p w14:paraId="79E1C092" w14:textId="77777777" w:rsidR="00D225B6" w:rsidRPr="00887DDF" w:rsidRDefault="00D225B6" w:rsidP="00E821EB">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4- İlgili Daire Başkanlıkları,</w:t>
            </w:r>
          </w:p>
          <w:p w14:paraId="64A58F68"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3E7B780D"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İlgili Üniversiteler</w:t>
            </w:r>
          </w:p>
        </w:tc>
        <w:tc>
          <w:tcPr>
            <w:tcW w:w="1579" w:type="dxa"/>
            <w:shd w:val="clear" w:color="000000" w:fill="FFFFFF"/>
            <w:vAlign w:val="center"/>
          </w:tcPr>
          <w:p w14:paraId="21B95A73"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 Senatosu Tarafından Onaylanan Akademik Takvimde Belirtilen Süre Aralığı</w:t>
            </w:r>
          </w:p>
        </w:tc>
        <w:tc>
          <w:tcPr>
            <w:tcW w:w="267" w:type="dxa"/>
            <w:shd w:val="clear" w:color="000000" w:fill="FFFFFF"/>
            <w:textDirection w:val="btLr"/>
            <w:vAlign w:val="center"/>
          </w:tcPr>
          <w:p w14:paraId="5ECFAB71"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 İŞ GÜNÜ</w:t>
            </w:r>
          </w:p>
        </w:tc>
        <w:tc>
          <w:tcPr>
            <w:tcW w:w="160" w:type="dxa"/>
            <w:shd w:val="clear" w:color="000000" w:fill="FFFFFF"/>
            <w:textDirection w:val="btLr"/>
            <w:vAlign w:val="center"/>
          </w:tcPr>
          <w:p w14:paraId="5FF0FAB2"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150</w:t>
            </w:r>
          </w:p>
        </w:tc>
        <w:tc>
          <w:tcPr>
            <w:tcW w:w="1757" w:type="dxa"/>
            <w:shd w:val="clear" w:color="000000" w:fill="FFFFFF"/>
            <w:vAlign w:val="center"/>
          </w:tcPr>
          <w:p w14:paraId="3ACE670A" w14:textId="77777777" w:rsidR="00D225B6" w:rsidRPr="009244F4" w:rsidRDefault="00D225B6" w:rsidP="00EA6668">
            <w:pPr>
              <w:rPr>
                <w:rFonts w:ascii="Arial" w:hAnsi="Arial" w:cs="Arial"/>
                <w:sz w:val="12"/>
                <w:szCs w:val="12"/>
              </w:rPr>
            </w:pPr>
            <w:hyperlink r:id="rId14" w:history="1">
              <w:r w:rsidRPr="009244F4">
                <w:rPr>
                  <w:rStyle w:val="Kpr"/>
                  <w:rFonts w:ascii="Arial" w:hAnsi="Arial" w:cs="Arial"/>
                  <w:color w:val="auto"/>
                  <w:sz w:val="12"/>
                  <w:szCs w:val="12"/>
                </w:rPr>
                <w:t>http://www.cumhuriyet.edu.tr/fakulte.php?cubid=z8Tg4tTp19ToyemymJycx9vl0uHZ3Nlnpps=&amp;Dil</w:t>
              </w:r>
            </w:hyperlink>
          </w:p>
          <w:p w14:paraId="1B53C573" w14:textId="77777777" w:rsidR="00D225B6" w:rsidRPr="00887DDF" w:rsidRDefault="00D225B6" w:rsidP="00081FAD">
            <w:pPr>
              <w:spacing w:after="0" w:line="240" w:lineRule="auto"/>
              <w:rPr>
                <w:sz w:val="12"/>
                <w:szCs w:val="12"/>
                <w:lang w:eastAsia="tr-TR"/>
              </w:rPr>
            </w:pPr>
          </w:p>
        </w:tc>
      </w:tr>
      <w:tr w:rsidR="00D225B6" w:rsidRPr="009244F4" w14:paraId="4CF976B1" w14:textId="77777777" w:rsidTr="001227F1">
        <w:trPr>
          <w:cantSplit/>
          <w:trHeight w:val="1417"/>
        </w:trPr>
        <w:tc>
          <w:tcPr>
            <w:tcW w:w="282" w:type="dxa"/>
            <w:shd w:val="clear" w:color="000000" w:fill="FFFFFF"/>
            <w:textDirection w:val="btLr"/>
            <w:vAlign w:val="center"/>
          </w:tcPr>
          <w:p w14:paraId="2F818575" w14:textId="77777777" w:rsidR="00D225B6" w:rsidRPr="00B06FE3" w:rsidRDefault="00D225B6" w:rsidP="00B06FE3">
            <w:pPr>
              <w:spacing w:after="0" w:line="240" w:lineRule="auto"/>
              <w:ind w:left="113" w:right="113"/>
              <w:rPr>
                <w:rFonts w:ascii="Arial" w:hAnsi="Arial" w:cs="Arial"/>
                <w:b/>
                <w:bCs/>
                <w:sz w:val="16"/>
                <w:szCs w:val="16"/>
                <w:lang w:eastAsia="tr-TR"/>
              </w:rPr>
            </w:pPr>
            <w:r>
              <w:rPr>
                <w:rFonts w:ascii="Arial" w:hAnsi="Arial" w:cs="Arial"/>
                <w:b/>
                <w:bCs/>
                <w:sz w:val="16"/>
                <w:szCs w:val="16"/>
                <w:lang w:eastAsia="tr-TR"/>
              </w:rPr>
              <w:t xml:space="preserve">           </w:t>
            </w:r>
            <w:r w:rsidRPr="00B06FE3">
              <w:rPr>
                <w:rFonts w:ascii="Arial" w:hAnsi="Arial" w:cs="Arial"/>
                <w:b/>
                <w:bCs/>
                <w:sz w:val="16"/>
                <w:szCs w:val="16"/>
                <w:lang w:eastAsia="tr-TR"/>
              </w:rPr>
              <w:t>8</w:t>
            </w:r>
          </w:p>
        </w:tc>
        <w:tc>
          <w:tcPr>
            <w:tcW w:w="282" w:type="dxa"/>
            <w:shd w:val="clear" w:color="000000" w:fill="FFFFFF"/>
            <w:textDirection w:val="btLr"/>
            <w:vAlign w:val="center"/>
          </w:tcPr>
          <w:p w14:paraId="16E9ACC1"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1D951406"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D225B6" w:rsidRPr="00B06FE3">
              <w:rPr>
                <w:rFonts w:ascii="Arial" w:hAnsi="Arial" w:cs="Arial"/>
                <w:b/>
                <w:bCs/>
                <w:sz w:val="16"/>
                <w:szCs w:val="16"/>
                <w:lang w:eastAsia="tr-TR"/>
              </w:rPr>
              <w:t> </w:t>
            </w:r>
            <w:r w:rsidR="0075518F">
              <w:rPr>
                <w:rFonts w:ascii="Arial" w:hAnsi="Arial" w:cs="Arial"/>
                <w:b/>
                <w:bCs/>
                <w:sz w:val="16"/>
                <w:szCs w:val="16"/>
                <w:lang w:eastAsia="tr-TR"/>
              </w:rPr>
              <w:t>-302.04.13.00-</w:t>
            </w:r>
          </w:p>
        </w:tc>
        <w:tc>
          <w:tcPr>
            <w:tcW w:w="1417" w:type="dxa"/>
            <w:shd w:val="clear" w:color="000000" w:fill="FFFFFF"/>
            <w:vAlign w:val="center"/>
          </w:tcPr>
          <w:p w14:paraId="7B2DEE96" w14:textId="77777777" w:rsidR="0075518F" w:rsidRDefault="0075518F" w:rsidP="00081FAD">
            <w:pPr>
              <w:spacing w:after="0" w:line="240" w:lineRule="auto"/>
              <w:ind w:right="-57"/>
              <w:rPr>
                <w:rFonts w:ascii="Arial" w:hAnsi="Arial" w:cs="Arial"/>
                <w:b/>
                <w:bCs/>
                <w:sz w:val="16"/>
                <w:szCs w:val="16"/>
                <w:lang w:eastAsia="tr-TR"/>
              </w:rPr>
            </w:pPr>
          </w:p>
          <w:p w14:paraId="2C26EA7A" w14:textId="77777777" w:rsidR="0075518F" w:rsidRDefault="0075518F" w:rsidP="00081FAD">
            <w:pPr>
              <w:spacing w:after="0" w:line="240" w:lineRule="auto"/>
              <w:ind w:right="-57"/>
              <w:rPr>
                <w:rFonts w:ascii="Arial" w:hAnsi="Arial" w:cs="Arial"/>
                <w:b/>
                <w:bCs/>
                <w:sz w:val="16"/>
                <w:szCs w:val="16"/>
                <w:lang w:eastAsia="tr-TR"/>
              </w:rPr>
            </w:pPr>
          </w:p>
          <w:p w14:paraId="6BFE1911" w14:textId="77777777" w:rsidR="0075518F" w:rsidRDefault="0075518F" w:rsidP="00081FAD">
            <w:pPr>
              <w:spacing w:after="0" w:line="240" w:lineRule="auto"/>
              <w:ind w:right="-57"/>
              <w:rPr>
                <w:rFonts w:ascii="Arial" w:hAnsi="Arial" w:cs="Arial"/>
                <w:b/>
                <w:bCs/>
                <w:sz w:val="16"/>
                <w:szCs w:val="16"/>
                <w:lang w:eastAsia="tr-TR"/>
              </w:rPr>
            </w:pPr>
          </w:p>
          <w:p w14:paraId="0E149DB6" w14:textId="77777777" w:rsidR="0075518F" w:rsidRDefault="0075518F" w:rsidP="0075518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Sınav Notuna İtiraz</w:t>
            </w:r>
          </w:p>
          <w:p w14:paraId="47F2FE66" w14:textId="77777777" w:rsidR="0075518F" w:rsidRDefault="0075518F" w:rsidP="00081FAD">
            <w:pPr>
              <w:spacing w:after="0" w:line="240" w:lineRule="auto"/>
              <w:ind w:right="-57"/>
              <w:rPr>
                <w:rFonts w:ascii="Arial" w:hAnsi="Arial" w:cs="Arial"/>
                <w:b/>
                <w:bCs/>
                <w:sz w:val="16"/>
                <w:szCs w:val="16"/>
                <w:lang w:eastAsia="tr-TR"/>
              </w:rPr>
            </w:pPr>
          </w:p>
          <w:p w14:paraId="50165A22" w14:textId="77777777" w:rsidR="0075518F" w:rsidRDefault="0075518F" w:rsidP="00081FAD">
            <w:pPr>
              <w:spacing w:after="0" w:line="240" w:lineRule="auto"/>
              <w:ind w:right="-57"/>
              <w:rPr>
                <w:rFonts w:ascii="Arial" w:hAnsi="Arial" w:cs="Arial"/>
                <w:b/>
                <w:bCs/>
                <w:sz w:val="16"/>
                <w:szCs w:val="16"/>
                <w:lang w:eastAsia="tr-TR"/>
              </w:rPr>
            </w:pPr>
          </w:p>
          <w:p w14:paraId="048CA458" w14:textId="77777777" w:rsidR="0075518F" w:rsidRDefault="0075518F" w:rsidP="00081FAD">
            <w:pPr>
              <w:spacing w:after="0" w:line="240" w:lineRule="auto"/>
              <w:ind w:right="-57"/>
              <w:rPr>
                <w:rFonts w:ascii="Arial" w:hAnsi="Arial" w:cs="Arial"/>
                <w:b/>
                <w:bCs/>
                <w:sz w:val="16"/>
                <w:szCs w:val="16"/>
                <w:lang w:eastAsia="tr-TR"/>
              </w:rPr>
            </w:pPr>
          </w:p>
          <w:p w14:paraId="22897D37" w14:textId="77777777" w:rsidR="0075518F" w:rsidRDefault="0075518F" w:rsidP="00081FAD">
            <w:pPr>
              <w:spacing w:after="0" w:line="240" w:lineRule="auto"/>
              <w:ind w:right="-57"/>
              <w:rPr>
                <w:rFonts w:ascii="Arial" w:hAnsi="Arial" w:cs="Arial"/>
                <w:b/>
                <w:bCs/>
                <w:sz w:val="16"/>
                <w:szCs w:val="16"/>
                <w:lang w:eastAsia="tr-TR"/>
              </w:rPr>
            </w:pPr>
          </w:p>
          <w:p w14:paraId="0F957822" w14:textId="77777777" w:rsidR="0075518F" w:rsidRDefault="0075518F" w:rsidP="00081FAD">
            <w:pPr>
              <w:spacing w:after="0" w:line="240" w:lineRule="auto"/>
              <w:ind w:right="-57"/>
              <w:rPr>
                <w:rFonts w:ascii="Arial" w:hAnsi="Arial" w:cs="Arial"/>
                <w:b/>
                <w:bCs/>
                <w:sz w:val="16"/>
                <w:szCs w:val="16"/>
                <w:lang w:eastAsia="tr-TR"/>
              </w:rPr>
            </w:pPr>
          </w:p>
          <w:p w14:paraId="742E58F6" w14:textId="77777777" w:rsidR="0075518F" w:rsidRPr="00B06FE3" w:rsidRDefault="0075518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3117C071"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Öğrencinin Dersin Sınav Sonucuna İtirazı</w:t>
            </w:r>
          </w:p>
        </w:tc>
        <w:tc>
          <w:tcPr>
            <w:tcW w:w="1127" w:type="dxa"/>
            <w:shd w:val="clear" w:color="000000" w:fill="FFFFFF"/>
            <w:vAlign w:val="center"/>
          </w:tcPr>
          <w:p w14:paraId="773E7841"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32984136" w14:textId="77777777" w:rsidR="00D225B6" w:rsidRPr="00887DDF" w:rsidRDefault="00D225B6" w:rsidP="001227F1">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Dersin Sınav Sonucunda (Notunda) Maddi Hata Olduğunu Düşünen Tüm </w:t>
            </w:r>
            <w:r w:rsidR="001227F1">
              <w:rPr>
                <w:rFonts w:ascii="Arial" w:hAnsi="Arial" w:cs="Arial"/>
                <w:sz w:val="12"/>
                <w:szCs w:val="12"/>
                <w:lang w:eastAsia="tr-TR"/>
              </w:rPr>
              <w:t>Y</w:t>
            </w:r>
            <w:r w:rsidR="001227F1" w:rsidRPr="00887DDF">
              <w:rPr>
                <w:rFonts w:ascii="Arial" w:hAnsi="Arial" w:cs="Arial"/>
                <w:sz w:val="12"/>
                <w:szCs w:val="12"/>
                <w:lang w:eastAsia="tr-TR"/>
              </w:rPr>
              <w:t>üksekokul Öğrencileri</w:t>
            </w:r>
          </w:p>
        </w:tc>
        <w:tc>
          <w:tcPr>
            <w:tcW w:w="510" w:type="dxa"/>
            <w:shd w:val="clear" w:color="000000" w:fill="FFFFFF"/>
            <w:textDirection w:val="btLr"/>
            <w:vAlign w:val="center"/>
          </w:tcPr>
          <w:p w14:paraId="160A882A"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2D167B0A"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cPr>
          <w:p w14:paraId="527B08EC" w14:textId="77777777" w:rsidR="00D22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329D0439" w14:textId="77777777" w:rsidR="00D225B6" w:rsidRPr="00887DDF" w:rsidRDefault="00D225B6" w:rsidP="00E821EB">
            <w:pPr>
              <w:spacing w:after="0" w:line="240" w:lineRule="auto"/>
              <w:rPr>
                <w:rFonts w:ascii="Arial" w:hAnsi="Arial" w:cs="Arial"/>
                <w:sz w:val="12"/>
                <w:szCs w:val="12"/>
                <w:lang w:eastAsia="tr-TR"/>
              </w:rPr>
            </w:pPr>
            <w:r w:rsidRPr="00887DDF">
              <w:rPr>
                <w:rFonts w:ascii="Arial" w:hAnsi="Arial" w:cs="Arial"/>
                <w:sz w:val="12"/>
                <w:szCs w:val="12"/>
                <w:lang w:eastAsia="tr-TR"/>
              </w:rPr>
              <w:t>Üniversitemiz Lisans ve Önlisans Yönetmeliğinin belirlediği süreler içerisinde</w:t>
            </w:r>
          </w:p>
          <w:p w14:paraId="4CB7CF2E" w14:textId="77777777" w:rsidR="00D225B6" w:rsidRPr="00887DDF" w:rsidRDefault="00D225B6" w:rsidP="00E821EB">
            <w:pPr>
              <w:spacing w:after="0" w:line="240" w:lineRule="auto"/>
              <w:rPr>
                <w:rFonts w:ascii="Arial" w:hAnsi="Arial" w:cs="Arial"/>
                <w:sz w:val="12"/>
                <w:szCs w:val="12"/>
                <w:lang w:eastAsia="tr-TR"/>
              </w:rPr>
            </w:pPr>
          </w:p>
          <w:p w14:paraId="4293F4B2" w14:textId="77777777" w:rsidR="00D225B6" w:rsidRPr="00887DDF" w:rsidRDefault="00D225B6" w:rsidP="00E821EB">
            <w:pPr>
              <w:spacing w:after="0" w:line="240" w:lineRule="auto"/>
              <w:rPr>
                <w:rFonts w:ascii="Arial" w:hAnsi="Arial" w:cs="Arial"/>
                <w:sz w:val="12"/>
                <w:szCs w:val="12"/>
                <w:lang w:eastAsia="tr-TR"/>
              </w:rPr>
            </w:pPr>
            <w:r w:rsidRPr="00887DDF">
              <w:rPr>
                <w:rFonts w:ascii="Arial" w:hAnsi="Arial" w:cs="Arial"/>
                <w:sz w:val="12"/>
                <w:szCs w:val="12"/>
                <w:lang w:eastAsia="tr-TR"/>
              </w:rPr>
              <w:t>1-Dilekçe (İlan Tarihi İtibari İle 3 gün İçinde)</w:t>
            </w:r>
          </w:p>
        </w:tc>
        <w:tc>
          <w:tcPr>
            <w:tcW w:w="283" w:type="dxa"/>
            <w:shd w:val="clear" w:color="000000" w:fill="FFFFFF"/>
            <w:textDirection w:val="btLr"/>
            <w:vAlign w:val="center"/>
          </w:tcPr>
          <w:p w14:paraId="411F3A77"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6612ACFD" w14:textId="77777777" w:rsidR="00D225B6" w:rsidRPr="00887DDF" w:rsidRDefault="001227F1"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1. ilgili sorum</w:t>
            </w:r>
            <w:r w:rsidR="00D225B6" w:rsidRPr="00887DDF">
              <w:rPr>
                <w:rFonts w:ascii="Arial" w:hAnsi="Arial" w:cs="Arial"/>
                <w:sz w:val="12"/>
                <w:szCs w:val="12"/>
                <w:lang w:eastAsia="tr-TR"/>
              </w:rPr>
              <w:t xml:space="preserve">lu memur </w:t>
            </w:r>
          </w:p>
          <w:p w14:paraId="758343DE"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47CF934F" w14:textId="77777777" w:rsidR="00D225B6" w:rsidRPr="00887DDF"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01531AB0"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1- İlgili Öğretim Üyesi</w:t>
            </w:r>
          </w:p>
          <w:p w14:paraId="6C33955F" w14:textId="77777777" w:rsidR="00D225B6" w:rsidRPr="00887DDF" w:rsidRDefault="00D225B6" w:rsidP="001227F1">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2-</w:t>
            </w:r>
            <w:r w:rsidR="001227F1">
              <w:rPr>
                <w:rFonts w:ascii="Arial" w:hAnsi="Arial" w:cs="Arial"/>
                <w:sz w:val="12"/>
                <w:szCs w:val="12"/>
                <w:lang w:eastAsia="tr-TR"/>
              </w:rPr>
              <w:t>Y</w:t>
            </w:r>
            <w:r w:rsidR="001227F1" w:rsidRPr="00887DDF">
              <w:rPr>
                <w:rFonts w:ascii="Arial" w:hAnsi="Arial" w:cs="Arial"/>
                <w:sz w:val="12"/>
                <w:szCs w:val="12"/>
                <w:lang w:eastAsia="tr-TR"/>
              </w:rPr>
              <w:t>üksekokul Yönetim</w:t>
            </w:r>
            <w:r w:rsidRPr="00887DDF">
              <w:rPr>
                <w:rFonts w:ascii="Arial" w:hAnsi="Arial" w:cs="Arial"/>
                <w:sz w:val="12"/>
                <w:szCs w:val="12"/>
                <w:lang w:eastAsia="tr-TR"/>
              </w:rPr>
              <w:t xml:space="preserve"> Kurulu </w:t>
            </w:r>
          </w:p>
        </w:tc>
        <w:tc>
          <w:tcPr>
            <w:tcW w:w="567" w:type="dxa"/>
            <w:shd w:val="clear" w:color="000000" w:fill="FFFFFF"/>
            <w:textDirection w:val="btLr"/>
            <w:vAlign w:val="center"/>
          </w:tcPr>
          <w:p w14:paraId="11F649A3"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3073B56D"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Üniversite Senatosu Tarafından Onaylanan Akademik Takvimde Belirtilen Süre Aralığı</w:t>
            </w:r>
          </w:p>
        </w:tc>
        <w:tc>
          <w:tcPr>
            <w:tcW w:w="267" w:type="dxa"/>
            <w:shd w:val="clear" w:color="000000" w:fill="FFFFFF"/>
            <w:textDirection w:val="btLr"/>
            <w:vAlign w:val="center"/>
          </w:tcPr>
          <w:p w14:paraId="6203EDD0" w14:textId="77777777" w:rsidR="00D225B6" w:rsidRPr="0021396A" w:rsidRDefault="00D225B6" w:rsidP="00081FAD">
            <w:pPr>
              <w:spacing w:after="0" w:line="240" w:lineRule="auto"/>
              <w:ind w:right="-57"/>
              <w:jc w:val="center"/>
              <w:rPr>
                <w:rFonts w:ascii="Arial" w:hAnsi="Arial" w:cs="Arial"/>
                <w:caps/>
                <w:sz w:val="12"/>
                <w:szCs w:val="12"/>
                <w:lang w:eastAsia="tr-TR"/>
              </w:rPr>
            </w:pPr>
            <w:r w:rsidRPr="0021396A">
              <w:rPr>
                <w:rFonts w:ascii="Arial" w:hAnsi="Arial" w:cs="Arial"/>
                <w:caps/>
                <w:sz w:val="12"/>
                <w:szCs w:val="12"/>
                <w:lang w:eastAsia="tr-TR"/>
              </w:rPr>
              <w:t>3 iş günü</w:t>
            </w:r>
          </w:p>
        </w:tc>
        <w:tc>
          <w:tcPr>
            <w:tcW w:w="160" w:type="dxa"/>
            <w:shd w:val="clear" w:color="000000" w:fill="FFFFFF"/>
            <w:textDirection w:val="btLr"/>
            <w:vAlign w:val="center"/>
          </w:tcPr>
          <w:p w14:paraId="4BC72EE3"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w:t>
            </w:r>
          </w:p>
        </w:tc>
        <w:tc>
          <w:tcPr>
            <w:tcW w:w="1757" w:type="dxa"/>
            <w:shd w:val="clear" w:color="000000" w:fill="FFFFFF"/>
            <w:vAlign w:val="center"/>
          </w:tcPr>
          <w:p w14:paraId="335E8AA4" w14:textId="77777777" w:rsidR="00D225B6" w:rsidRPr="00887DDF" w:rsidRDefault="00D225B6" w:rsidP="0047472A">
            <w:pPr>
              <w:spacing w:after="0" w:line="240" w:lineRule="auto"/>
              <w:rPr>
                <w:sz w:val="12"/>
                <w:szCs w:val="12"/>
                <w:lang w:eastAsia="tr-TR"/>
              </w:rPr>
            </w:pPr>
          </w:p>
        </w:tc>
      </w:tr>
      <w:tr w:rsidR="00D225B6" w:rsidRPr="009244F4" w14:paraId="2FDA383E" w14:textId="77777777" w:rsidTr="001227F1">
        <w:trPr>
          <w:cantSplit/>
          <w:trHeight w:val="1403"/>
        </w:trPr>
        <w:tc>
          <w:tcPr>
            <w:tcW w:w="282" w:type="dxa"/>
            <w:shd w:val="clear" w:color="000000" w:fill="FFFFFF"/>
            <w:textDirection w:val="btLr"/>
            <w:vAlign w:val="center"/>
          </w:tcPr>
          <w:p w14:paraId="194B3839" w14:textId="77777777" w:rsidR="00D225B6" w:rsidRPr="00B06FE3" w:rsidRDefault="00D225B6" w:rsidP="00B06FE3">
            <w:pPr>
              <w:spacing w:after="0" w:line="240" w:lineRule="auto"/>
              <w:ind w:left="113" w:right="113"/>
              <w:rPr>
                <w:rFonts w:ascii="Arial" w:hAnsi="Arial" w:cs="Arial"/>
                <w:b/>
                <w:bCs/>
                <w:sz w:val="16"/>
                <w:szCs w:val="16"/>
                <w:lang w:eastAsia="tr-TR"/>
              </w:rPr>
            </w:pPr>
            <w:r>
              <w:rPr>
                <w:rFonts w:ascii="Arial" w:hAnsi="Arial" w:cs="Arial"/>
                <w:b/>
                <w:bCs/>
                <w:sz w:val="16"/>
                <w:szCs w:val="16"/>
                <w:lang w:eastAsia="tr-TR"/>
              </w:rPr>
              <w:t xml:space="preserve">           </w:t>
            </w:r>
            <w:r w:rsidRPr="00B06FE3">
              <w:rPr>
                <w:rFonts w:ascii="Arial" w:hAnsi="Arial" w:cs="Arial"/>
                <w:b/>
                <w:bCs/>
                <w:sz w:val="16"/>
                <w:szCs w:val="16"/>
                <w:lang w:eastAsia="tr-TR"/>
              </w:rPr>
              <w:t>9</w:t>
            </w:r>
          </w:p>
        </w:tc>
        <w:tc>
          <w:tcPr>
            <w:tcW w:w="282" w:type="dxa"/>
            <w:shd w:val="clear" w:color="000000" w:fill="FFFFFF"/>
            <w:textDirection w:val="btLr"/>
            <w:vAlign w:val="center"/>
          </w:tcPr>
          <w:p w14:paraId="75B8A6F7"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47EA3DC7"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 </w:t>
            </w:r>
            <w:r w:rsidR="00D444A5" w:rsidRPr="00B06FE3">
              <w:rPr>
                <w:rFonts w:ascii="Arial" w:hAnsi="Arial" w:cs="Arial"/>
                <w:b/>
                <w:bCs/>
                <w:sz w:val="16"/>
                <w:szCs w:val="16"/>
                <w:lang w:eastAsia="tr-TR"/>
              </w:rPr>
              <w:t>75301415</w:t>
            </w:r>
            <w:r w:rsidR="0075518F">
              <w:rPr>
                <w:rFonts w:ascii="Arial" w:hAnsi="Arial" w:cs="Arial"/>
                <w:b/>
                <w:bCs/>
                <w:sz w:val="16"/>
                <w:szCs w:val="16"/>
                <w:lang w:eastAsia="tr-TR"/>
              </w:rPr>
              <w:t>-302.15.00.00-</w:t>
            </w:r>
          </w:p>
        </w:tc>
        <w:tc>
          <w:tcPr>
            <w:tcW w:w="1417" w:type="dxa"/>
            <w:shd w:val="clear" w:color="000000" w:fill="FFFFFF"/>
            <w:vAlign w:val="center"/>
          </w:tcPr>
          <w:p w14:paraId="0050D270" w14:textId="77777777" w:rsidR="0075518F" w:rsidRDefault="0075518F" w:rsidP="00081FAD">
            <w:pPr>
              <w:spacing w:after="0" w:line="240" w:lineRule="auto"/>
              <w:ind w:right="-57"/>
              <w:rPr>
                <w:rFonts w:ascii="Arial" w:hAnsi="Arial" w:cs="Arial"/>
                <w:b/>
                <w:bCs/>
                <w:sz w:val="16"/>
                <w:szCs w:val="16"/>
                <w:lang w:eastAsia="tr-TR"/>
              </w:rPr>
            </w:pPr>
          </w:p>
          <w:p w14:paraId="37A5CFAE" w14:textId="77777777" w:rsidR="0075518F" w:rsidRDefault="0075518F" w:rsidP="00081FAD">
            <w:pPr>
              <w:spacing w:after="0" w:line="240" w:lineRule="auto"/>
              <w:ind w:right="-57"/>
              <w:rPr>
                <w:rFonts w:ascii="Arial" w:hAnsi="Arial" w:cs="Arial"/>
                <w:b/>
                <w:bCs/>
                <w:sz w:val="16"/>
                <w:szCs w:val="16"/>
                <w:lang w:eastAsia="tr-TR"/>
              </w:rPr>
            </w:pPr>
          </w:p>
          <w:p w14:paraId="6F1D1A81" w14:textId="77777777" w:rsidR="0075518F" w:rsidRDefault="0075518F" w:rsidP="00081FAD">
            <w:pPr>
              <w:spacing w:after="0" w:line="240" w:lineRule="auto"/>
              <w:ind w:right="-57"/>
              <w:rPr>
                <w:rFonts w:ascii="Arial" w:hAnsi="Arial" w:cs="Arial"/>
                <w:b/>
                <w:bCs/>
                <w:sz w:val="16"/>
                <w:szCs w:val="16"/>
                <w:lang w:eastAsia="tr-TR"/>
              </w:rPr>
            </w:pPr>
          </w:p>
          <w:p w14:paraId="4A8EBC5A" w14:textId="77777777" w:rsidR="0075518F" w:rsidRDefault="0075518F" w:rsidP="00081FAD">
            <w:pPr>
              <w:spacing w:after="0" w:line="240" w:lineRule="auto"/>
              <w:ind w:right="-57"/>
              <w:rPr>
                <w:rFonts w:ascii="Arial" w:hAnsi="Arial" w:cs="Arial"/>
                <w:b/>
                <w:bCs/>
                <w:sz w:val="16"/>
                <w:szCs w:val="16"/>
                <w:lang w:eastAsia="tr-TR"/>
              </w:rPr>
            </w:pPr>
          </w:p>
          <w:p w14:paraId="60DC9B57" w14:textId="77777777" w:rsidR="0075518F" w:rsidRDefault="0075518F"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Mezuniyet İşlemleri</w:t>
            </w:r>
          </w:p>
          <w:p w14:paraId="0A403FDC" w14:textId="77777777" w:rsidR="0075518F" w:rsidRDefault="0075518F" w:rsidP="00081FAD">
            <w:pPr>
              <w:spacing w:after="0" w:line="240" w:lineRule="auto"/>
              <w:ind w:right="-57"/>
              <w:rPr>
                <w:rFonts w:ascii="Arial" w:hAnsi="Arial" w:cs="Arial"/>
                <w:b/>
                <w:bCs/>
                <w:sz w:val="16"/>
                <w:szCs w:val="16"/>
                <w:lang w:eastAsia="tr-TR"/>
              </w:rPr>
            </w:pPr>
          </w:p>
          <w:p w14:paraId="5DDE99EF" w14:textId="77777777" w:rsidR="0075518F" w:rsidRDefault="0075518F" w:rsidP="00081FAD">
            <w:pPr>
              <w:spacing w:after="0" w:line="240" w:lineRule="auto"/>
              <w:ind w:right="-57"/>
              <w:rPr>
                <w:rFonts w:ascii="Arial" w:hAnsi="Arial" w:cs="Arial"/>
                <w:b/>
                <w:bCs/>
                <w:sz w:val="16"/>
                <w:szCs w:val="16"/>
                <w:lang w:eastAsia="tr-TR"/>
              </w:rPr>
            </w:pPr>
          </w:p>
          <w:p w14:paraId="3FC45CD0" w14:textId="77777777" w:rsidR="0075518F" w:rsidRDefault="0075518F" w:rsidP="00081FAD">
            <w:pPr>
              <w:spacing w:after="0" w:line="240" w:lineRule="auto"/>
              <w:ind w:right="-57"/>
              <w:rPr>
                <w:rFonts w:ascii="Arial" w:hAnsi="Arial" w:cs="Arial"/>
                <w:b/>
                <w:bCs/>
                <w:sz w:val="16"/>
                <w:szCs w:val="16"/>
                <w:lang w:eastAsia="tr-TR"/>
              </w:rPr>
            </w:pPr>
          </w:p>
          <w:p w14:paraId="6B295C1F" w14:textId="77777777" w:rsidR="0075518F" w:rsidRDefault="0075518F" w:rsidP="00081FAD">
            <w:pPr>
              <w:spacing w:after="0" w:line="240" w:lineRule="auto"/>
              <w:ind w:right="-57"/>
              <w:rPr>
                <w:rFonts w:ascii="Arial" w:hAnsi="Arial" w:cs="Arial"/>
                <w:b/>
                <w:bCs/>
                <w:sz w:val="16"/>
                <w:szCs w:val="16"/>
                <w:lang w:eastAsia="tr-TR"/>
              </w:rPr>
            </w:pPr>
          </w:p>
          <w:p w14:paraId="2CBFF2D2" w14:textId="77777777" w:rsidR="0075518F" w:rsidRDefault="0075518F" w:rsidP="00081FAD">
            <w:pPr>
              <w:spacing w:after="0" w:line="240" w:lineRule="auto"/>
              <w:ind w:right="-57"/>
              <w:rPr>
                <w:rFonts w:ascii="Arial" w:hAnsi="Arial" w:cs="Arial"/>
                <w:b/>
                <w:bCs/>
                <w:sz w:val="16"/>
                <w:szCs w:val="16"/>
                <w:lang w:eastAsia="tr-TR"/>
              </w:rPr>
            </w:pPr>
          </w:p>
          <w:p w14:paraId="5AD328F2" w14:textId="77777777" w:rsidR="00D225B6" w:rsidRPr="00B06FE3" w:rsidRDefault="00D225B6"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71D6B0C4"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Mezuniyet aşamasına gelmiş Tüm yüksekokul Öğrencileri</w:t>
            </w:r>
          </w:p>
        </w:tc>
        <w:tc>
          <w:tcPr>
            <w:tcW w:w="1127" w:type="dxa"/>
            <w:shd w:val="clear" w:color="000000" w:fill="FFFFFF"/>
            <w:vAlign w:val="center"/>
          </w:tcPr>
          <w:p w14:paraId="54483BC6"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7229FC69"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Mezuniyet aşamasına gelmiş Tüm yüksekokul Öğrencileri</w:t>
            </w:r>
          </w:p>
        </w:tc>
        <w:tc>
          <w:tcPr>
            <w:tcW w:w="510" w:type="dxa"/>
            <w:shd w:val="clear" w:color="000000" w:fill="FFFFFF"/>
            <w:textDirection w:val="btLr"/>
            <w:vAlign w:val="center"/>
          </w:tcPr>
          <w:p w14:paraId="4FC52E0C" w14:textId="77777777" w:rsidR="00D225B6" w:rsidRPr="00887DDF" w:rsidRDefault="009B243C" w:rsidP="009B243C">
            <w:pPr>
              <w:spacing w:before="120"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5A845D65" w14:textId="77777777" w:rsidR="00D225B6" w:rsidRPr="00887DDF" w:rsidRDefault="009B243C"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22FFE022"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4D46362B"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1998E3D8" w14:textId="77777777" w:rsidR="00D225B6" w:rsidRPr="009244F4" w:rsidRDefault="00D225B6" w:rsidP="001227F1">
            <w:pPr>
              <w:pStyle w:val="ListeParagraf"/>
              <w:spacing w:before="40" w:after="40" w:line="240" w:lineRule="auto"/>
              <w:ind w:left="124" w:hanging="124"/>
              <w:jc w:val="both"/>
              <w:rPr>
                <w:rFonts w:ascii="Arial" w:hAnsi="Arial" w:cs="Arial"/>
                <w:sz w:val="12"/>
                <w:szCs w:val="12"/>
              </w:rPr>
            </w:pPr>
            <w:r w:rsidRPr="001261B3">
              <w:rPr>
                <w:rFonts w:ascii="Arial" w:hAnsi="Arial" w:cs="Arial"/>
                <w:sz w:val="12"/>
                <w:szCs w:val="12"/>
              </w:rPr>
              <w:t xml:space="preserve">    Tüm derslerden geçmiş ve Zorunlu Yaz</w:t>
            </w:r>
            <w:r w:rsidR="001227F1">
              <w:rPr>
                <w:rFonts w:ascii="Arial" w:hAnsi="Arial" w:cs="Arial"/>
                <w:sz w:val="12"/>
                <w:szCs w:val="12"/>
              </w:rPr>
              <w:t xml:space="preserve"> </w:t>
            </w:r>
            <w:r w:rsidRPr="001261B3">
              <w:rPr>
                <w:rFonts w:ascii="Arial" w:hAnsi="Arial" w:cs="Arial"/>
                <w:sz w:val="12"/>
                <w:szCs w:val="12"/>
              </w:rPr>
              <w:t xml:space="preserve">Stajını tamamlamış öğrencilere Öğrenci İşleri Daire Başkanlığı </w:t>
            </w:r>
            <w:r w:rsidR="001227F1" w:rsidRPr="001261B3">
              <w:rPr>
                <w:rFonts w:ascii="Arial" w:hAnsi="Arial" w:cs="Arial"/>
                <w:sz w:val="12"/>
                <w:szCs w:val="12"/>
              </w:rPr>
              <w:t>tarafından İlişik</w:t>
            </w:r>
            <w:r w:rsidRPr="001261B3">
              <w:rPr>
                <w:rFonts w:ascii="Arial" w:hAnsi="Arial" w:cs="Arial"/>
                <w:sz w:val="12"/>
                <w:szCs w:val="12"/>
              </w:rPr>
              <w:t xml:space="preserve"> Kesme Belgesi verilir. İlişik Kesme Belgesinin ardından </w:t>
            </w:r>
            <w:r w:rsidR="001227F1" w:rsidRPr="001261B3">
              <w:rPr>
                <w:rFonts w:ascii="Arial" w:hAnsi="Arial" w:cs="Arial"/>
                <w:sz w:val="12"/>
                <w:szCs w:val="12"/>
              </w:rPr>
              <w:t>aynı Daire</w:t>
            </w:r>
            <w:r w:rsidRPr="001261B3">
              <w:rPr>
                <w:rFonts w:ascii="Arial" w:hAnsi="Arial" w:cs="Arial"/>
                <w:sz w:val="12"/>
                <w:szCs w:val="12"/>
              </w:rPr>
              <w:t xml:space="preserve"> Başkanlığı tarafından ilgili öğrenciye Geçici Mezuniyet Belgesi verilir.</w:t>
            </w:r>
          </w:p>
        </w:tc>
        <w:tc>
          <w:tcPr>
            <w:tcW w:w="283" w:type="dxa"/>
            <w:shd w:val="clear" w:color="000000" w:fill="FFFFFF"/>
            <w:textDirection w:val="btLr"/>
            <w:vAlign w:val="center"/>
          </w:tcPr>
          <w:p w14:paraId="19698F3E" w14:textId="77777777" w:rsidR="00D225B6" w:rsidRPr="00887DDF" w:rsidRDefault="009B243C"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01A8F2BA"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49747BB2"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14BA495D" w14:textId="77777777" w:rsidR="00D225B6" w:rsidRPr="00887DDF" w:rsidRDefault="0021396A"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499D30BA"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2E633566" w14:textId="77777777" w:rsidR="00D225B6" w:rsidRPr="00887DDF" w:rsidRDefault="00D225B6" w:rsidP="00244D00">
            <w:pPr>
              <w:spacing w:after="0" w:line="240" w:lineRule="auto"/>
              <w:jc w:val="center"/>
              <w:rPr>
                <w:rFonts w:ascii="Arial" w:hAnsi="Arial" w:cs="Arial"/>
                <w:sz w:val="12"/>
                <w:szCs w:val="12"/>
                <w:lang w:eastAsia="tr-TR"/>
              </w:rPr>
            </w:pPr>
          </w:p>
        </w:tc>
        <w:tc>
          <w:tcPr>
            <w:tcW w:w="1579" w:type="dxa"/>
            <w:shd w:val="clear" w:color="000000" w:fill="FFFFFF"/>
            <w:vAlign w:val="center"/>
          </w:tcPr>
          <w:p w14:paraId="2F045E20" w14:textId="77777777" w:rsidR="00D225B6" w:rsidRPr="00887DDF" w:rsidRDefault="00D225B6" w:rsidP="00081FAD">
            <w:pPr>
              <w:spacing w:after="0" w:line="240" w:lineRule="auto"/>
              <w:ind w:right="-57"/>
              <w:rPr>
                <w:rFonts w:ascii="Arial" w:hAnsi="Arial" w:cs="Arial"/>
                <w:sz w:val="12"/>
                <w:szCs w:val="12"/>
                <w:lang w:eastAsia="tr-TR"/>
              </w:rPr>
            </w:pPr>
          </w:p>
        </w:tc>
        <w:tc>
          <w:tcPr>
            <w:tcW w:w="267" w:type="dxa"/>
            <w:shd w:val="clear" w:color="000000" w:fill="FFFFFF"/>
            <w:textDirection w:val="btLr"/>
            <w:vAlign w:val="center"/>
          </w:tcPr>
          <w:p w14:paraId="559BC3D2" w14:textId="77777777" w:rsidR="00D225B6" w:rsidRPr="0021396A" w:rsidRDefault="00D225B6" w:rsidP="00081FAD">
            <w:pPr>
              <w:spacing w:after="0" w:line="240" w:lineRule="auto"/>
              <w:ind w:right="-57"/>
              <w:jc w:val="center"/>
              <w:rPr>
                <w:rFonts w:ascii="Arial" w:hAnsi="Arial" w:cs="Arial"/>
                <w:caps/>
                <w:sz w:val="12"/>
                <w:szCs w:val="12"/>
                <w:lang w:eastAsia="tr-TR"/>
              </w:rPr>
            </w:pPr>
            <w:r w:rsidRPr="0021396A">
              <w:rPr>
                <w:rFonts w:ascii="Arial" w:hAnsi="Arial" w:cs="Arial"/>
                <w:caps/>
                <w:sz w:val="12"/>
                <w:szCs w:val="12"/>
                <w:lang w:eastAsia="tr-TR"/>
              </w:rPr>
              <w:t>10 iş günü</w:t>
            </w:r>
          </w:p>
        </w:tc>
        <w:tc>
          <w:tcPr>
            <w:tcW w:w="160" w:type="dxa"/>
            <w:shd w:val="clear" w:color="000000" w:fill="FFFFFF"/>
            <w:textDirection w:val="btLr"/>
            <w:vAlign w:val="center"/>
          </w:tcPr>
          <w:p w14:paraId="53B43318"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800</w:t>
            </w:r>
          </w:p>
        </w:tc>
        <w:tc>
          <w:tcPr>
            <w:tcW w:w="1757" w:type="dxa"/>
            <w:shd w:val="clear" w:color="000000" w:fill="FFFFFF"/>
            <w:vAlign w:val="center"/>
          </w:tcPr>
          <w:p w14:paraId="4318F776" w14:textId="77777777" w:rsidR="00D225B6" w:rsidRPr="00887DDF" w:rsidRDefault="00D225B6" w:rsidP="0047472A">
            <w:pPr>
              <w:spacing w:after="0" w:line="240" w:lineRule="auto"/>
              <w:rPr>
                <w:sz w:val="12"/>
                <w:szCs w:val="12"/>
                <w:lang w:eastAsia="tr-TR"/>
              </w:rPr>
            </w:pPr>
          </w:p>
        </w:tc>
      </w:tr>
      <w:tr w:rsidR="00D225B6" w:rsidRPr="009244F4" w14:paraId="54AE15A0" w14:textId="77777777" w:rsidTr="001227F1">
        <w:trPr>
          <w:cantSplit/>
          <w:trHeight w:val="1531"/>
        </w:trPr>
        <w:tc>
          <w:tcPr>
            <w:tcW w:w="282" w:type="dxa"/>
            <w:shd w:val="clear" w:color="000000" w:fill="FFFFFF"/>
            <w:textDirection w:val="btLr"/>
            <w:vAlign w:val="center"/>
          </w:tcPr>
          <w:p w14:paraId="61AC7C36" w14:textId="77777777" w:rsidR="00D225B6" w:rsidRPr="00B06FE3" w:rsidRDefault="00D225B6" w:rsidP="003E6845">
            <w:pPr>
              <w:spacing w:after="0" w:line="240" w:lineRule="auto"/>
              <w:ind w:left="851" w:right="113"/>
              <w:jc w:val="center"/>
              <w:rPr>
                <w:rFonts w:ascii="Arial" w:hAnsi="Arial" w:cs="Arial"/>
                <w:b/>
                <w:bCs/>
                <w:sz w:val="16"/>
                <w:szCs w:val="16"/>
                <w:lang w:eastAsia="tr-TR"/>
              </w:rPr>
            </w:pPr>
            <w:r w:rsidRPr="00B06FE3">
              <w:rPr>
                <w:rFonts w:ascii="Arial" w:hAnsi="Arial" w:cs="Arial"/>
                <w:b/>
                <w:bCs/>
                <w:sz w:val="16"/>
                <w:szCs w:val="16"/>
                <w:lang w:eastAsia="tr-TR"/>
              </w:rPr>
              <w:lastRenderedPageBreak/>
              <w:t>10</w:t>
            </w:r>
          </w:p>
        </w:tc>
        <w:tc>
          <w:tcPr>
            <w:tcW w:w="282" w:type="dxa"/>
            <w:shd w:val="clear" w:color="000000" w:fill="FFFFFF"/>
            <w:textDirection w:val="btLr"/>
            <w:vAlign w:val="center"/>
          </w:tcPr>
          <w:p w14:paraId="31260DB8"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1BE9071D"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75518F">
              <w:rPr>
                <w:rFonts w:ascii="Arial" w:hAnsi="Arial" w:cs="Arial"/>
                <w:b/>
                <w:bCs/>
                <w:sz w:val="16"/>
                <w:szCs w:val="16"/>
                <w:lang w:eastAsia="tr-TR"/>
              </w:rPr>
              <w:t>-304.03.00.00-</w:t>
            </w:r>
          </w:p>
        </w:tc>
        <w:tc>
          <w:tcPr>
            <w:tcW w:w="1417" w:type="dxa"/>
            <w:shd w:val="clear" w:color="000000" w:fill="FFFFFF"/>
            <w:vAlign w:val="center"/>
          </w:tcPr>
          <w:p w14:paraId="55C2B103" w14:textId="77777777" w:rsidR="00D225B6" w:rsidRPr="00B06FE3" w:rsidRDefault="00D225B6"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Zorunlu yaz stajı</w:t>
            </w:r>
          </w:p>
        </w:tc>
        <w:tc>
          <w:tcPr>
            <w:tcW w:w="1020" w:type="dxa"/>
            <w:shd w:val="clear" w:color="000000" w:fill="FFFFFF"/>
            <w:vAlign w:val="center"/>
          </w:tcPr>
          <w:p w14:paraId="290D92E3" w14:textId="77777777" w:rsidR="00D225B6" w:rsidRPr="00887DDF" w:rsidRDefault="00D225B6" w:rsidP="00ED7612">
            <w:pPr>
              <w:spacing w:after="0" w:line="240" w:lineRule="auto"/>
              <w:rPr>
                <w:rFonts w:ascii="Arial" w:hAnsi="Arial" w:cs="Arial"/>
                <w:sz w:val="12"/>
                <w:szCs w:val="12"/>
                <w:lang w:eastAsia="tr-TR"/>
              </w:rPr>
            </w:pPr>
            <w:r w:rsidRPr="00887DDF">
              <w:rPr>
                <w:rFonts w:ascii="Arial" w:hAnsi="Arial" w:cs="Arial"/>
                <w:sz w:val="12"/>
                <w:szCs w:val="12"/>
                <w:lang w:eastAsia="tr-TR"/>
              </w:rPr>
              <w:t xml:space="preserve">Zorunlu yaz stajı </w:t>
            </w:r>
          </w:p>
          <w:p w14:paraId="08C8DD4B" w14:textId="77777777" w:rsidR="00D225B6" w:rsidRPr="00887DDF" w:rsidRDefault="00D225B6" w:rsidP="004C512B">
            <w:pPr>
              <w:spacing w:after="0" w:line="240" w:lineRule="auto"/>
              <w:ind w:right="-57"/>
              <w:rPr>
                <w:rFonts w:ascii="Arial" w:hAnsi="Arial" w:cs="Arial"/>
                <w:sz w:val="12"/>
                <w:szCs w:val="12"/>
                <w:lang w:eastAsia="tr-TR"/>
              </w:rPr>
            </w:pPr>
          </w:p>
        </w:tc>
        <w:tc>
          <w:tcPr>
            <w:tcW w:w="1127" w:type="dxa"/>
            <w:shd w:val="clear" w:color="000000" w:fill="FFFFFF"/>
            <w:vAlign w:val="center"/>
          </w:tcPr>
          <w:p w14:paraId="1CDE3D05" w14:textId="77777777" w:rsidR="00D225B6" w:rsidRPr="009244F4" w:rsidRDefault="00D225B6" w:rsidP="00ED7612">
            <w:pPr>
              <w:spacing w:after="0" w:line="240" w:lineRule="auto"/>
              <w:rPr>
                <w:sz w:val="12"/>
                <w:szCs w:val="12"/>
                <w:lang w:eastAsia="tr-TR"/>
              </w:rPr>
            </w:pPr>
            <w:r w:rsidRPr="009244F4">
              <w:rPr>
                <w:sz w:val="12"/>
                <w:szCs w:val="12"/>
                <w:lang w:eastAsia="tr-TR"/>
              </w:rPr>
              <w:t>CUMHURİYET ÜNİVERSİTESİ MESLEK YÜKSEK</w:t>
            </w:r>
            <w:r w:rsidR="001227F1">
              <w:rPr>
                <w:sz w:val="12"/>
                <w:szCs w:val="12"/>
                <w:lang w:eastAsia="tr-TR"/>
              </w:rPr>
              <w:t xml:space="preserve"> </w:t>
            </w:r>
            <w:r w:rsidRPr="009244F4">
              <w:rPr>
                <w:sz w:val="12"/>
                <w:szCs w:val="12"/>
                <w:lang w:eastAsia="tr-TR"/>
              </w:rPr>
              <w:t>OKULLARINI</w:t>
            </w:r>
            <w:r w:rsidR="001227F1">
              <w:rPr>
                <w:sz w:val="12"/>
                <w:szCs w:val="12"/>
                <w:lang w:eastAsia="tr-TR"/>
              </w:rPr>
              <w:t>N</w:t>
            </w:r>
            <w:r w:rsidRPr="009244F4">
              <w:rPr>
                <w:sz w:val="12"/>
                <w:szCs w:val="12"/>
                <w:lang w:eastAsia="tr-TR"/>
              </w:rPr>
              <w:t xml:space="preserve"> METEB STAJLARINA İLİŞKİN ESASLARI DÜZENLEYEN YÖNERGE (METEB STAJ YÖNERGESİ)</w:t>
            </w:r>
          </w:p>
          <w:p w14:paraId="14D7BA31" w14:textId="77777777" w:rsidR="00D225B6" w:rsidRPr="00887DDF" w:rsidRDefault="00D225B6" w:rsidP="00ED7612">
            <w:pPr>
              <w:spacing w:after="0" w:line="240" w:lineRule="auto"/>
              <w:rPr>
                <w:rFonts w:ascii="Arial" w:hAnsi="Arial" w:cs="Arial"/>
                <w:sz w:val="12"/>
                <w:szCs w:val="12"/>
                <w:lang w:eastAsia="tr-TR"/>
              </w:rPr>
            </w:pPr>
          </w:p>
          <w:p w14:paraId="330EA751" w14:textId="77777777" w:rsidR="00D225B6" w:rsidRPr="009244F4" w:rsidRDefault="00D225B6" w:rsidP="00ED7612">
            <w:pPr>
              <w:rPr>
                <w:sz w:val="12"/>
                <w:szCs w:val="12"/>
              </w:rPr>
            </w:pPr>
            <w:r w:rsidRPr="009244F4">
              <w:rPr>
                <w:sz w:val="12"/>
                <w:szCs w:val="12"/>
              </w:rPr>
              <w:t>Bu Yönerge, 2547 sayılı Ek–24 maddesine dayanarak çıkartılan METEB Staj Yönetmeliğinde tanımlanan Üniversite Staj ve Eğitim Uygulama Kurulu’nun görevlerini düzenleyen 5. Madde ile Meslek Yüksekokulları Staj ve Eğitim Uygulama Kurulu’nun görevlerini düzenleyen 6. Maddeye dayanarak hazırlanmıştır.</w:t>
            </w:r>
          </w:p>
          <w:p w14:paraId="5435AD22" w14:textId="77777777" w:rsidR="00D225B6" w:rsidRPr="00887DDF" w:rsidRDefault="00D225B6" w:rsidP="00081FAD">
            <w:pPr>
              <w:spacing w:after="0" w:line="240" w:lineRule="auto"/>
              <w:ind w:right="-57"/>
              <w:rPr>
                <w:rFonts w:ascii="Arial" w:hAnsi="Arial" w:cs="Arial"/>
                <w:sz w:val="12"/>
                <w:szCs w:val="12"/>
                <w:lang w:eastAsia="tr-TR"/>
              </w:rPr>
            </w:pPr>
          </w:p>
        </w:tc>
        <w:tc>
          <w:tcPr>
            <w:tcW w:w="1134" w:type="dxa"/>
            <w:shd w:val="clear" w:color="000000" w:fill="FFFFFF"/>
            <w:vAlign w:val="center"/>
          </w:tcPr>
          <w:p w14:paraId="2A3FE1F8"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Zorunlu Yaz Stajından m</w:t>
            </w:r>
            <w:r w:rsidR="001227F1">
              <w:rPr>
                <w:rFonts w:ascii="Arial" w:hAnsi="Arial" w:cs="Arial"/>
                <w:sz w:val="12"/>
                <w:szCs w:val="12"/>
                <w:lang w:eastAsia="tr-TR"/>
              </w:rPr>
              <w:t>uaf olanlar hariç tüm 1. Sınıf Ö</w:t>
            </w:r>
            <w:r w:rsidR="001227F1" w:rsidRPr="001227F1">
              <w:rPr>
                <w:rFonts w:ascii="Arial" w:hAnsi="Arial" w:cs="Arial"/>
                <w:sz w:val="12"/>
                <w:szCs w:val="12"/>
                <w:lang w:eastAsia="tr-TR"/>
              </w:rPr>
              <w:t>ğ</w:t>
            </w:r>
            <w:r w:rsidRPr="001227F1">
              <w:rPr>
                <w:rFonts w:ascii="Arial" w:hAnsi="Arial" w:cs="Arial"/>
                <w:sz w:val="12"/>
                <w:szCs w:val="12"/>
                <w:lang w:eastAsia="tr-TR"/>
              </w:rPr>
              <w:t>rencilerini</w:t>
            </w:r>
          </w:p>
        </w:tc>
        <w:tc>
          <w:tcPr>
            <w:tcW w:w="510" w:type="dxa"/>
            <w:shd w:val="clear" w:color="000000" w:fill="FFFFFF"/>
            <w:textDirection w:val="btLr"/>
            <w:vAlign w:val="center"/>
          </w:tcPr>
          <w:p w14:paraId="6FCCC128"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1D1B021C"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302CB946"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3ECC88BF" w14:textId="77777777" w:rsidR="00D225B6" w:rsidRPr="00887DDF" w:rsidRDefault="00D225B6" w:rsidP="00081FAD">
            <w:pPr>
              <w:spacing w:after="0" w:line="240" w:lineRule="auto"/>
              <w:ind w:left="-57" w:right="-57"/>
              <w:jc w:val="center"/>
              <w:rPr>
                <w:rFonts w:ascii="Arial" w:hAnsi="Arial" w:cs="Arial"/>
                <w:sz w:val="12"/>
                <w:szCs w:val="12"/>
                <w:lang w:eastAsia="tr-TR"/>
              </w:rPr>
            </w:pPr>
          </w:p>
        </w:tc>
        <w:tc>
          <w:tcPr>
            <w:tcW w:w="2438" w:type="dxa"/>
            <w:shd w:val="clear" w:color="000000" w:fill="FFFFFF"/>
            <w:vAlign w:val="center"/>
          </w:tcPr>
          <w:p w14:paraId="47A6EAD1" w14:textId="77777777" w:rsidR="00D225B6" w:rsidRPr="009244F4" w:rsidRDefault="00D225B6" w:rsidP="001227F1">
            <w:pPr>
              <w:jc w:val="both"/>
              <w:rPr>
                <w:rStyle w:val="Gl"/>
                <w:b w:val="0"/>
                <w:bCs w:val="0"/>
                <w:sz w:val="12"/>
                <w:szCs w:val="12"/>
              </w:rPr>
            </w:pPr>
            <w:r w:rsidRPr="009244F4">
              <w:rPr>
                <w:rStyle w:val="Gl"/>
                <w:b w:val="0"/>
                <w:bCs w:val="0"/>
                <w:sz w:val="12"/>
                <w:szCs w:val="12"/>
              </w:rPr>
              <w:t>Yüksekokulumuzun 18.06.2012 tarih ve 4 No.lu Yönetim Kurulu Kararı ile 2012-2013 Eğitim Öğretim yılından itibaren tüm Programlarımızdaki YAZ STAJI 2. SINIFLARDAN KALDIRMIŞ 2011 VE DAHA ÖNCEKİ KAYITLI ÖĞRENCİLERİMİZİN 2. SINIF YAZ STAJINDAN MUAF SAYILMASINA OY BİRLİĞİ İLE KARAR VERİLMİŞTİR.1. SINIF ÖĞRENCİLERİNE İSE 30 İŞ GÜNÜ YAZ STAJI YAPMA ZORUNLULUĞU GETİRİLMİŞTİR.</w:t>
            </w:r>
          </w:p>
          <w:p w14:paraId="698B2F30" w14:textId="77777777" w:rsidR="00D225B6" w:rsidRPr="009244F4" w:rsidRDefault="00D225B6" w:rsidP="001227F1">
            <w:pPr>
              <w:jc w:val="both"/>
              <w:rPr>
                <w:sz w:val="12"/>
                <w:szCs w:val="12"/>
              </w:rPr>
            </w:pPr>
            <w:r w:rsidRPr="009244F4">
              <w:rPr>
                <w:sz w:val="12"/>
                <w:szCs w:val="12"/>
              </w:rPr>
              <w:t xml:space="preserve">Yaz Stajından Muaf olanlar hariç; METEB Kapsamında C.Ü.  Staj Yönetmenliği 8.madde (Mesleği ile ilgili bir işyerinde en az iki yıldan beri çalışan ve halen böyle bir işte çalıştığını öğretim yılının bitiminden 2 hafta önce belgeleyen öğrenciler, belirtilen koşulları sağlamış olmak koşuluyla bir dilekçe ile başvurmaları halinde, ilgili program </w:t>
            </w:r>
            <w:proofErr w:type="spellStart"/>
            <w:r w:rsidRPr="009244F4">
              <w:rPr>
                <w:sz w:val="12"/>
                <w:szCs w:val="12"/>
              </w:rPr>
              <w:t>kurulu’nun</w:t>
            </w:r>
            <w:proofErr w:type="spellEnd"/>
            <w:r w:rsidRPr="009244F4">
              <w:rPr>
                <w:sz w:val="12"/>
                <w:szCs w:val="12"/>
              </w:rPr>
              <w:t xml:space="preserve"> teklifi ve Yüksekokul Yönetim Kurulu kararı ile zorunlu stajdan muaf tutulabilir.) Tüm 1. sınıf öğrencilerini kapsamaktadır.</w:t>
            </w:r>
          </w:p>
          <w:p w14:paraId="1B9E276C" w14:textId="77777777" w:rsidR="00D225B6" w:rsidRPr="009244F4" w:rsidRDefault="00D225B6" w:rsidP="001227F1">
            <w:pPr>
              <w:jc w:val="both"/>
              <w:rPr>
                <w:sz w:val="12"/>
                <w:szCs w:val="12"/>
              </w:rPr>
            </w:pPr>
            <w:r w:rsidRPr="009244F4">
              <w:rPr>
                <w:sz w:val="12"/>
                <w:szCs w:val="12"/>
              </w:rPr>
              <w:t>Öğrenci, Staj yapmak istediği kuruma dilekçe ile başvurur.  Zorunlu Yaz Stajı Formunu doldurarak Öğrenci İşlerine teslim eder.</w:t>
            </w:r>
          </w:p>
          <w:p w14:paraId="1D5B0BB1" w14:textId="77777777" w:rsidR="00D225B6" w:rsidRPr="009244F4" w:rsidRDefault="00D225B6" w:rsidP="001227F1">
            <w:pPr>
              <w:jc w:val="both"/>
              <w:rPr>
                <w:sz w:val="12"/>
                <w:szCs w:val="12"/>
              </w:rPr>
            </w:pPr>
            <w:r w:rsidRPr="009244F4">
              <w:rPr>
                <w:sz w:val="12"/>
                <w:szCs w:val="12"/>
              </w:rPr>
              <w:t xml:space="preserve">Öğrenci İşleri tarafından (Öğrencinin belirlediği tarihler arasında) ÜBS girişi yapılarak, Her </w:t>
            </w:r>
            <w:r w:rsidR="001227F1" w:rsidRPr="009244F4">
              <w:rPr>
                <w:sz w:val="12"/>
                <w:szCs w:val="12"/>
              </w:rPr>
              <w:t>Öğrencinin SGK</w:t>
            </w:r>
            <w:r w:rsidRPr="009244F4">
              <w:rPr>
                <w:sz w:val="12"/>
                <w:szCs w:val="12"/>
              </w:rPr>
              <w:t xml:space="preserve"> ( Giriş-Çıkış İşlemi yapılmaktadır. </w:t>
            </w:r>
          </w:p>
          <w:p w14:paraId="48DC3448" w14:textId="77777777" w:rsidR="00D225B6" w:rsidRPr="009244F4" w:rsidRDefault="00D225B6" w:rsidP="001227F1">
            <w:pPr>
              <w:jc w:val="both"/>
              <w:rPr>
                <w:rFonts w:ascii="Arial" w:hAnsi="Arial" w:cs="Arial"/>
                <w:sz w:val="12"/>
                <w:szCs w:val="12"/>
              </w:rPr>
            </w:pPr>
            <w:r w:rsidRPr="009244F4">
              <w:rPr>
                <w:sz w:val="12"/>
                <w:szCs w:val="12"/>
              </w:rPr>
              <w:t xml:space="preserve">İlgili program Staj Eğitim ve Uygulama Komisyonu Eylül ayı içerisinde yeni eğitim – öğretim yılı başlamadan önce staj dosyalarını değerlendirerek 2 nüsha halinde </w:t>
            </w:r>
            <w:r w:rsidR="001227F1" w:rsidRPr="009244F4">
              <w:rPr>
                <w:sz w:val="12"/>
                <w:szCs w:val="12"/>
              </w:rPr>
              <w:t>düzenleyip değerlendirme</w:t>
            </w:r>
            <w:r w:rsidRPr="009244F4">
              <w:rPr>
                <w:sz w:val="12"/>
                <w:szCs w:val="12"/>
              </w:rPr>
              <w:t xml:space="preserve"> formunun 1 nüshasını Staj Takip Ofisine teslim eder.</w:t>
            </w:r>
          </w:p>
        </w:tc>
        <w:tc>
          <w:tcPr>
            <w:tcW w:w="283" w:type="dxa"/>
            <w:shd w:val="clear" w:color="000000" w:fill="FFFFFF"/>
            <w:textDirection w:val="btLr"/>
            <w:vAlign w:val="center"/>
          </w:tcPr>
          <w:p w14:paraId="42CE83B9" w14:textId="77777777" w:rsidR="00D225B6" w:rsidRPr="00887DDF" w:rsidRDefault="00D225B6" w:rsidP="00081FAD">
            <w:pPr>
              <w:spacing w:after="0" w:line="240" w:lineRule="auto"/>
              <w:jc w:val="center"/>
              <w:rPr>
                <w:rFonts w:ascii="Arial" w:hAnsi="Arial" w:cs="Arial"/>
                <w:sz w:val="12"/>
                <w:szCs w:val="12"/>
                <w:lang w:eastAsia="tr-TR"/>
              </w:rPr>
            </w:pPr>
          </w:p>
        </w:tc>
        <w:tc>
          <w:tcPr>
            <w:tcW w:w="875" w:type="dxa"/>
            <w:vAlign w:val="center"/>
          </w:tcPr>
          <w:p w14:paraId="07A03AAF" w14:textId="77777777" w:rsidR="00D225B6" w:rsidRPr="00887DDF" w:rsidRDefault="00D225B6" w:rsidP="00ED7612">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28F80353" w14:textId="77777777" w:rsidR="00D225B6" w:rsidRPr="00887DDF" w:rsidRDefault="00D225B6" w:rsidP="00ED7612">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4DA44006" w14:textId="77777777" w:rsidR="00D225B6" w:rsidRPr="00887DDF" w:rsidRDefault="0021396A" w:rsidP="00ED7612">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138FADA"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71FC3A69" w14:textId="77777777" w:rsidR="00D225B6" w:rsidRPr="009244F4" w:rsidRDefault="00D225B6" w:rsidP="00244D00">
            <w:pPr>
              <w:jc w:val="center"/>
              <w:rPr>
                <w:sz w:val="12"/>
                <w:szCs w:val="12"/>
              </w:rPr>
            </w:pPr>
            <w:hyperlink r:id="rId15" w:history="1">
              <w:r w:rsidRPr="009244F4">
                <w:rPr>
                  <w:rStyle w:val="Kpr"/>
                  <w:color w:val="auto"/>
                  <w:sz w:val="12"/>
                  <w:szCs w:val="12"/>
                </w:rPr>
                <w:t>https://uyg.sgk.gov.tr/SigortaliTescil/amp/loginldap</w:t>
              </w:r>
            </w:hyperlink>
          </w:p>
          <w:p w14:paraId="7459B757" w14:textId="77777777" w:rsidR="00D225B6" w:rsidRPr="00887DDF" w:rsidRDefault="00D225B6" w:rsidP="00244D00">
            <w:pPr>
              <w:spacing w:after="0" w:line="240" w:lineRule="auto"/>
              <w:jc w:val="center"/>
              <w:rPr>
                <w:rFonts w:ascii="Arial" w:hAnsi="Arial" w:cs="Arial"/>
                <w:sz w:val="12"/>
                <w:szCs w:val="12"/>
                <w:lang w:eastAsia="tr-TR"/>
              </w:rPr>
            </w:pPr>
          </w:p>
        </w:tc>
        <w:tc>
          <w:tcPr>
            <w:tcW w:w="1579" w:type="dxa"/>
            <w:shd w:val="clear" w:color="000000" w:fill="FFFFFF"/>
            <w:vAlign w:val="center"/>
          </w:tcPr>
          <w:p w14:paraId="30DB85B5" w14:textId="77777777" w:rsidR="00D225B6" w:rsidRPr="009244F4" w:rsidRDefault="00D225B6" w:rsidP="00ED7612">
            <w:pPr>
              <w:rPr>
                <w:rStyle w:val="Gl"/>
                <w:b w:val="0"/>
                <w:bCs w:val="0"/>
                <w:sz w:val="12"/>
                <w:szCs w:val="12"/>
              </w:rPr>
            </w:pPr>
            <w:r w:rsidRPr="009244F4">
              <w:rPr>
                <w:rStyle w:val="Gl"/>
                <w:b w:val="0"/>
                <w:bCs w:val="0"/>
                <w:sz w:val="12"/>
                <w:szCs w:val="12"/>
              </w:rPr>
              <w:t>Her yıl Akademik Takvimde belirlenen süreler içerisinde</w:t>
            </w:r>
            <w:r w:rsidR="001227F1">
              <w:rPr>
                <w:rStyle w:val="Gl"/>
                <w:b w:val="0"/>
                <w:bCs w:val="0"/>
                <w:sz w:val="12"/>
                <w:szCs w:val="12"/>
              </w:rPr>
              <w:t xml:space="preserve"> </w:t>
            </w:r>
            <w:r w:rsidRPr="009244F4">
              <w:rPr>
                <w:rStyle w:val="Gl"/>
                <w:b w:val="0"/>
                <w:bCs w:val="0"/>
                <w:sz w:val="12"/>
                <w:szCs w:val="12"/>
              </w:rPr>
              <w:t xml:space="preserve"> ( Dönem sonu ile Dönem başı arası) Yaz Stajı yapılmaktadır.</w:t>
            </w:r>
          </w:p>
          <w:p w14:paraId="70A54964" w14:textId="77777777" w:rsidR="00D225B6" w:rsidRPr="00887DDF" w:rsidRDefault="00D225B6" w:rsidP="00081FAD">
            <w:pPr>
              <w:spacing w:after="0" w:line="240" w:lineRule="auto"/>
              <w:ind w:right="-57"/>
              <w:rPr>
                <w:rFonts w:ascii="Arial" w:hAnsi="Arial" w:cs="Arial"/>
                <w:sz w:val="12"/>
                <w:szCs w:val="12"/>
                <w:lang w:eastAsia="tr-TR"/>
              </w:rPr>
            </w:pPr>
          </w:p>
        </w:tc>
        <w:tc>
          <w:tcPr>
            <w:tcW w:w="267" w:type="dxa"/>
            <w:shd w:val="clear" w:color="000000" w:fill="FFFFFF"/>
            <w:textDirection w:val="btLr"/>
            <w:vAlign w:val="center"/>
          </w:tcPr>
          <w:p w14:paraId="0FFD7CF7"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Güz Dönemi sonu-Bahar Dö</w:t>
            </w:r>
            <w:r w:rsidR="001227F1">
              <w:rPr>
                <w:rFonts w:ascii="Arial" w:hAnsi="Arial" w:cs="Arial"/>
                <w:sz w:val="12"/>
                <w:szCs w:val="12"/>
                <w:lang w:eastAsia="tr-TR"/>
              </w:rPr>
              <w:t>n</w:t>
            </w:r>
            <w:r w:rsidRPr="00887DDF">
              <w:rPr>
                <w:rFonts w:ascii="Arial" w:hAnsi="Arial" w:cs="Arial"/>
                <w:sz w:val="12"/>
                <w:szCs w:val="12"/>
                <w:lang w:eastAsia="tr-TR"/>
              </w:rPr>
              <w:t xml:space="preserve">eminin başı </w:t>
            </w:r>
          </w:p>
        </w:tc>
        <w:tc>
          <w:tcPr>
            <w:tcW w:w="160" w:type="dxa"/>
            <w:shd w:val="clear" w:color="000000" w:fill="FFFFFF"/>
            <w:textDirection w:val="btLr"/>
            <w:vAlign w:val="center"/>
          </w:tcPr>
          <w:p w14:paraId="0AAFB81F"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1000</w:t>
            </w:r>
          </w:p>
        </w:tc>
        <w:tc>
          <w:tcPr>
            <w:tcW w:w="1757" w:type="dxa"/>
            <w:shd w:val="clear" w:color="000000" w:fill="FFFFFF"/>
            <w:vAlign w:val="center"/>
          </w:tcPr>
          <w:p w14:paraId="12372D12" w14:textId="77777777" w:rsidR="00D225B6" w:rsidRPr="009244F4" w:rsidRDefault="00D225B6" w:rsidP="00244D00">
            <w:pPr>
              <w:rPr>
                <w:sz w:val="12"/>
                <w:szCs w:val="12"/>
              </w:rPr>
            </w:pPr>
            <w:hyperlink r:id="rId16" w:history="1">
              <w:r w:rsidRPr="009244F4">
                <w:rPr>
                  <w:rStyle w:val="Kpr"/>
                  <w:color w:val="auto"/>
                  <w:sz w:val="12"/>
                  <w:szCs w:val="12"/>
                </w:rPr>
                <w:t>https://uyg.sgk.gov.tr/SigortaliTescil/amp/loginldap</w:t>
              </w:r>
            </w:hyperlink>
          </w:p>
          <w:p w14:paraId="69C8BAAB" w14:textId="77777777" w:rsidR="00D225B6" w:rsidRPr="009244F4" w:rsidRDefault="00D225B6" w:rsidP="00081FAD">
            <w:pPr>
              <w:spacing w:after="0" w:line="240" w:lineRule="auto"/>
            </w:pPr>
          </w:p>
        </w:tc>
      </w:tr>
      <w:tr w:rsidR="00D225B6" w:rsidRPr="009244F4" w14:paraId="417AD4B1" w14:textId="77777777" w:rsidTr="001227F1">
        <w:trPr>
          <w:cantSplit/>
          <w:trHeight w:val="1417"/>
        </w:trPr>
        <w:tc>
          <w:tcPr>
            <w:tcW w:w="282" w:type="dxa"/>
            <w:shd w:val="clear" w:color="000000" w:fill="FFFFFF"/>
            <w:textDirection w:val="btLr"/>
            <w:vAlign w:val="center"/>
          </w:tcPr>
          <w:p w14:paraId="35807D5B" w14:textId="77777777" w:rsidR="00D225B6" w:rsidRPr="00B06FE3" w:rsidRDefault="00D225B6" w:rsidP="00B06FE3">
            <w:pPr>
              <w:spacing w:after="0" w:line="240" w:lineRule="auto"/>
              <w:ind w:left="113" w:right="113"/>
              <w:rPr>
                <w:rFonts w:ascii="Arial" w:hAnsi="Arial" w:cs="Arial"/>
                <w:b/>
                <w:bCs/>
                <w:sz w:val="16"/>
                <w:szCs w:val="16"/>
                <w:lang w:eastAsia="tr-TR"/>
              </w:rPr>
            </w:pPr>
            <w:r>
              <w:rPr>
                <w:rFonts w:ascii="Arial" w:hAnsi="Arial" w:cs="Arial"/>
                <w:b/>
                <w:bCs/>
                <w:sz w:val="16"/>
                <w:szCs w:val="16"/>
                <w:lang w:eastAsia="tr-TR"/>
              </w:rPr>
              <w:lastRenderedPageBreak/>
              <w:t xml:space="preserve">           </w:t>
            </w:r>
            <w:r w:rsidRPr="00B06FE3">
              <w:rPr>
                <w:rFonts w:ascii="Arial" w:hAnsi="Arial" w:cs="Arial"/>
                <w:b/>
                <w:bCs/>
                <w:sz w:val="16"/>
                <w:szCs w:val="16"/>
                <w:lang w:eastAsia="tr-TR"/>
              </w:rPr>
              <w:t>11</w:t>
            </w:r>
          </w:p>
        </w:tc>
        <w:tc>
          <w:tcPr>
            <w:tcW w:w="282" w:type="dxa"/>
            <w:shd w:val="clear" w:color="000000" w:fill="FFFFFF"/>
            <w:textDirection w:val="btLr"/>
            <w:vAlign w:val="center"/>
          </w:tcPr>
          <w:p w14:paraId="1D55EAEC"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04221191"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F350DF">
              <w:rPr>
                <w:rFonts w:ascii="Arial" w:hAnsi="Arial" w:cs="Arial"/>
                <w:b/>
                <w:bCs/>
                <w:sz w:val="16"/>
                <w:szCs w:val="16"/>
                <w:lang w:eastAsia="tr-TR"/>
              </w:rPr>
              <w:t>-811.05.00.00-</w:t>
            </w:r>
            <w:r w:rsidR="00D225B6" w:rsidRPr="00B06FE3">
              <w:rPr>
                <w:rFonts w:ascii="Arial" w:hAnsi="Arial" w:cs="Arial"/>
                <w:b/>
                <w:bCs/>
                <w:sz w:val="16"/>
                <w:szCs w:val="16"/>
                <w:lang w:eastAsia="tr-TR"/>
              </w:rPr>
              <w:t> </w:t>
            </w:r>
          </w:p>
        </w:tc>
        <w:tc>
          <w:tcPr>
            <w:tcW w:w="1417" w:type="dxa"/>
            <w:shd w:val="clear" w:color="000000" w:fill="FFFFFF"/>
            <w:vAlign w:val="center"/>
          </w:tcPr>
          <w:p w14:paraId="2A089323" w14:textId="77777777" w:rsidR="00F350DF" w:rsidRDefault="00F350DF" w:rsidP="00081FAD">
            <w:pPr>
              <w:spacing w:after="0" w:line="240" w:lineRule="auto"/>
              <w:ind w:right="-57"/>
              <w:rPr>
                <w:rFonts w:ascii="Arial" w:hAnsi="Arial" w:cs="Arial"/>
                <w:b/>
                <w:bCs/>
                <w:sz w:val="16"/>
                <w:szCs w:val="16"/>
                <w:lang w:eastAsia="tr-TR"/>
              </w:rPr>
            </w:pPr>
          </w:p>
          <w:p w14:paraId="260166AE" w14:textId="77777777" w:rsidR="00F350DF" w:rsidRDefault="00F350DF" w:rsidP="00081FAD">
            <w:pPr>
              <w:spacing w:after="0" w:line="240" w:lineRule="auto"/>
              <w:ind w:right="-57"/>
              <w:rPr>
                <w:rFonts w:ascii="Arial" w:hAnsi="Arial" w:cs="Arial"/>
                <w:b/>
                <w:bCs/>
                <w:sz w:val="16"/>
                <w:szCs w:val="16"/>
                <w:lang w:eastAsia="tr-TR"/>
              </w:rPr>
            </w:pPr>
          </w:p>
          <w:p w14:paraId="1ECCE732" w14:textId="77777777" w:rsidR="00F350DF" w:rsidRDefault="00F350DF" w:rsidP="00081FAD">
            <w:pPr>
              <w:spacing w:after="0" w:line="240" w:lineRule="auto"/>
              <w:ind w:right="-57"/>
              <w:rPr>
                <w:rFonts w:ascii="Arial" w:hAnsi="Arial" w:cs="Arial"/>
                <w:b/>
                <w:bCs/>
                <w:sz w:val="16"/>
                <w:szCs w:val="16"/>
                <w:lang w:eastAsia="tr-TR"/>
              </w:rPr>
            </w:pPr>
          </w:p>
          <w:p w14:paraId="35CE35AB" w14:textId="77777777" w:rsidR="00F350DF" w:rsidRDefault="00F350DF" w:rsidP="00F350D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Web sayfası işlemleri</w:t>
            </w:r>
          </w:p>
          <w:p w14:paraId="42EDA60E" w14:textId="77777777" w:rsidR="00F350DF" w:rsidRDefault="00F350DF" w:rsidP="00081FAD">
            <w:pPr>
              <w:spacing w:after="0" w:line="240" w:lineRule="auto"/>
              <w:ind w:right="-57"/>
              <w:rPr>
                <w:rFonts w:ascii="Arial" w:hAnsi="Arial" w:cs="Arial"/>
                <w:b/>
                <w:bCs/>
                <w:sz w:val="16"/>
                <w:szCs w:val="16"/>
                <w:lang w:eastAsia="tr-TR"/>
              </w:rPr>
            </w:pPr>
          </w:p>
          <w:p w14:paraId="3208451F" w14:textId="77777777" w:rsidR="00F350DF" w:rsidRDefault="00F350DF" w:rsidP="00081FAD">
            <w:pPr>
              <w:spacing w:after="0" w:line="240" w:lineRule="auto"/>
              <w:ind w:right="-57"/>
              <w:rPr>
                <w:rFonts w:ascii="Arial" w:hAnsi="Arial" w:cs="Arial"/>
                <w:b/>
                <w:bCs/>
                <w:sz w:val="16"/>
                <w:szCs w:val="16"/>
                <w:lang w:eastAsia="tr-TR"/>
              </w:rPr>
            </w:pPr>
          </w:p>
          <w:p w14:paraId="02508E88" w14:textId="77777777" w:rsidR="00F350DF" w:rsidRDefault="00F350DF" w:rsidP="00081FAD">
            <w:pPr>
              <w:spacing w:after="0" w:line="240" w:lineRule="auto"/>
              <w:ind w:right="-57"/>
              <w:rPr>
                <w:rFonts w:ascii="Arial" w:hAnsi="Arial" w:cs="Arial"/>
                <w:b/>
                <w:bCs/>
                <w:sz w:val="16"/>
                <w:szCs w:val="16"/>
                <w:lang w:eastAsia="tr-TR"/>
              </w:rPr>
            </w:pPr>
          </w:p>
          <w:p w14:paraId="6778A9D5" w14:textId="77777777" w:rsidR="00F350DF" w:rsidRDefault="00F350DF" w:rsidP="00081FAD">
            <w:pPr>
              <w:spacing w:after="0" w:line="240" w:lineRule="auto"/>
              <w:ind w:right="-57"/>
              <w:rPr>
                <w:rFonts w:ascii="Arial" w:hAnsi="Arial" w:cs="Arial"/>
                <w:b/>
                <w:bCs/>
                <w:sz w:val="16"/>
                <w:szCs w:val="16"/>
                <w:lang w:eastAsia="tr-TR"/>
              </w:rPr>
            </w:pPr>
          </w:p>
          <w:p w14:paraId="1B183397" w14:textId="77777777" w:rsidR="00F350DF" w:rsidRDefault="00F350DF" w:rsidP="00081FAD">
            <w:pPr>
              <w:spacing w:after="0" w:line="240" w:lineRule="auto"/>
              <w:ind w:right="-57"/>
              <w:rPr>
                <w:rFonts w:ascii="Arial" w:hAnsi="Arial" w:cs="Arial"/>
                <w:b/>
                <w:bCs/>
                <w:sz w:val="16"/>
                <w:szCs w:val="16"/>
                <w:lang w:eastAsia="tr-TR"/>
              </w:rPr>
            </w:pPr>
          </w:p>
          <w:p w14:paraId="0A7FDEDB" w14:textId="77777777" w:rsidR="00F350DF" w:rsidRPr="00B06FE3" w:rsidRDefault="00F350D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66953778" w14:textId="77777777" w:rsidR="00D225B6" w:rsidRPr="00887DDF" w:rsidRDefault="0021396A" w:rsidP="004C512B">
            <w:pPr>
              <w:spacing w:after="0" w:line="240" w:lineRule="auto"/>
              <w:ind w:right="-57"/>
              <w:rPr>
                <w:rFonts w:ascii="Arial" w:hAnsi="Arial" w:cs="Arial"/>
                <w:sz w:val="12"/>
                <w:szCs w:val="12"/>
                <w:lang w:eastAsia="tr-TR"/>
              </w:rPr>
            </w:pPr>
            <w:r>
              <w:rPr>
                <w:rFonts w:ascii="Arial" w:hAnsi="Arial" w:cs="Arial"/>
                <w:sz w:val="12"/>
                <w:szCs w:val="12"/>
                <w:lang w:eastAsia="tr-TR"/>
              </w:rPr>
              <w:t>Duyuruların Yayınlandığı Y</w:t>
            </w:r>
            <w:r w:rsidR="00D225B6" w:rsidRPr="00887DDF">
              <w:rPr>
                <w:rFonts w:ascii="Arial" w:hAnsi="Arial" w:cs="Arial"/>
                <w:sz w:val="12"/>
                <w:szCs w:val="12"/>
                <w:lang w:eastAsia="tr-TR"/>
              </w:rPr>
              <w:t>üksekokulumuz İnternet Sayfasının Güncel Tutulması</w:t>
            </w:r>
          </w:p>
        </w:tc>
        <w:tc>
          <w:tcPr>
            <w:tcW w:w="1127" w:type="dxa"/>
            <w:shd w:val="clear" w:color="000000" w:fill="FFFFFF"/>
            <w:vAlign w:val="center"/>
          </w:tcPr>
          <w:p w14:paraId="057DF47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4C18A5CA" w14:textId="77777777" w:rsidR="00D225B6" w:rsidRPr="00887DDF" w:rsidRDefault="00D225B6" w:rsidP="00713A13">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w:t>
            </w:r>
            <w:r w:rsidR="001227F1" w:rsidRPr="00887DDF">
              <w:rPr>
                <w:rFonts w:ascii="Arial" w:hAnsi="Arial" w:cs="Arial"/>
                <w:sz w:val="12"/>
                <w:szCs w:val="12"/>
                <w:lang w:eastAsia="tr-TR"/>
              </w:rPr>
              <w:t xml:space="preserve">Öğrencileri, </w:t>
            </w:r>
            <w:r w:rsidR="00DD4CD7" w:rsidRPr="00887DDF">
              <w:rPr>
                <w:rFonts w:ascii="Arial" w:hAnsi="Arial" w:cs="Arial"/>
                <w:sz w:val="12"/>
                <w:szCs w:val="12"/>
                <w:lang w:eastAsia="tr-TR"/>
              </w:rPr>
              <w:t>duyuruları</w:t>
            </w:r>
            <w:r w:rsidR="00DD4CD7">
              <w:rPr>
                <w:rFonts w:ascii="Arial" w:hAnsi="Arial" w:cs="Arial"/>
                <w:sz w:val="12"/>
                <w:szCs w:val="12"/>
                <w:lang w:eastAsia="tr-TR"/>
              </w:rPr>
              <w:t xml:space="preserve"> </w:t>
            </w:r>
            <w:r w:rsidR="00DD4CD7" w:rsidRPr="00887DDF">
              <w:rPr>
                <w:rFonts w:ascii="Arial" w:hAnsi="Arial" w:cs="Arial"/>
                <w:sz w:val="12"/>
                <w:szCs w:val="12"/>
                <w:lang w:eastAsia="tr-TR"/>
              </w:rPr>
              <w:t>Akademik</w:t>
            </w:r>
            <w:r w:rsidRPr="00887DDF">
              <w:rPr>
                <w:rFonts w:ascii="Arial" w:hAnsi="Arial" w:cs="Arial"/>
                <w:sz w:val="12"/>
                <w:szCs w:val="12"/>
                <w:lang w:eastAsia="tr-TR"/>
              </w:rPr>
              <w:t xml:space="preserve"> ve idari personel durum değişiklikleri  </w:t>
            </w:r>
          </w:p>
        </w:tc>
        <w:tc>
          <w:tcPr>
            <w:tcW w:w="510" w:type="dxa"/>
            <w:shd w:val="clear" w:color="000000" w:fill="FFFFFF"/>
            <w:textDirection w:val="btLr"/>
            <w:vAlign w:val="center"/>
          </w:tcPr>
          <w:p w14:paraId="689D1C6F"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6E58B74C"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5C7CCACE" w14:textId="77777777" w:rsidR="00D225B6" w:rsidRPr="00887DDF" w:rsidRDefault="0021396A" w:rsidP="003E5AFF">
            <w:pPr>
              <w:spacing w:after="0" w:line="240" w:lineRule="auto"/>
              <w:jc w:val="center"/>
              <w:rPr>
                <w:rFonts w:ascii="Arial" w:hAnsi="Arial" w:cs="Arial"/>
                <w:sz w:val="12"/>
                <w:szCs w:val="12"/>
                <w:lang w:eastAsia="tr-TR"/>
              </w:rPr>
            </w:pPr>
            <w:r>
              <w:rPr>
                <w:rFonts w:ascii="Arial" w:hAnsi="Arial" w:cs="Arial"/>
                <w:sz w:val="12"/>
                <w:szCs w:val="12"/>
                <w:lang w:eastAsia="tr-TR"/>
              </w:rPr>
              <w:t>Ş</w:t>
            </w:r>
            <w:r w:rsidR="00D225B6" w:rsidRPr="00887DDF">
              <w:rPr>
                <w:rFonts w:ascii="Arial" w:hAnsi="Arial" w:cs="Arial"/>
                <w:sz w:val="12"/>
                <w:szCs w:val="12"/>
                <w:lang w:eastAsia="tr-TR"/>
              </w:rPr>
              <w:t>ef</w:t>
            </w:r>
          </w:p>
        </w:tc>
        <w:tc>
          <w:tcPr>
            <w:tcW w:w="231" w:type="dxa"/>
            <w:shd w:val="clear" w:color="000000" w:fill="FFFFFF"/>
            <w:vAlign w:val="center"/>
          </w:tcPr>
          <w:p w14:paraId="3A7D25C4"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6E1E9D60"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Güncelleme ve Gelen Duyuruların Yayınlanması</w:t>
            </w:r>
          </w:p>
        </w:tc>
        <w:tc>
          <w:tcPr>
            <w:tcW w:w="283" w:type="dxa"/>
            <w:shd w:val="clear" w:color="000000" w:fill="FFFFFF"/>
            <w:textDirection w:val="btLr"/>
            <w:vAlign w:val="center"/>
          </w:tcPr>
          <w:p w14:paraId="27886F87" w14:textId="77777777" w:rsidR="00D225B6" w:rsidRPr="00887DDF" w:rsidRDefault="00D225B6" w:rsidP="009B243C">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sidR="009B243C">
              <w:rPr>
                <w:rFonts w:ascii="Arial" w:hAnsi="Arial" w:cs="Arial"/>
                <w:sz w:val="12"/>
                <w:szCs w:val="12"/>
                <w:lang w:eastAsia="tr-TR"/>
              </w:rPr>
              <w:t>Hi</w:t>
            </w:r>
            <w:r w:rsidRPr="00887DDF">
              <w:rPr>
                <w:rFonts w:ascii="Arial" w:hAnsi="Arial" w:cs="Arial"/>
                <w:sz w:val="12"/>
                <w:szCs w:val="12"/>
                <w:lang w:eastAsia="tr-TR"/>
              </w:rPr>
              <w:t xml:space="preserve">zmetleri </w:t>
            </w:r>
            <w:r w:rsidR="009B243C">
              <w:rPr>
                <w:rFonts w:ascii="Arial" w:hAnsi="Arial" w:cs="Arial"/>
                <w:sz w:val="12"/>
                <w:szCs w:val="12"/>
                <w:lang w:eastAsia="tr-TR"/>
              </w:rPr>
              <w:t>M</w:t>
            </w:r>
            <w:r w:rsidRPr="00887DDF">
              <w:rPr>
                <w:rFonts w:ascii="Arial" w:hAnsi="Arial" w:cs="Arial"/>
                <w:sz w:val="12"/>
                <w:szCs w:val="12"/>
                <w:lang w:eastAsia="tr-TR"/>
              </w:rPr>
              <w:t xml:space="preserve">eslek </w:t>
            </w:r>
            <w:r w:rsidR="009B243C">
              <w:rPr>
                <w:rFonts w:ascii="Arial" w:hAnsi="Arial" w:cs="Arial"/>
                <w:sz w:val="12"/>
                <w:szCs w:val="12"/>
                <w:lang w:eastAsia="tr-TR"/>
              </w:rPr>
              <w:t>Y</w:t>
            </w:r>
            <w:r w:rsidRPr="00887DDF">
              <w:rPr>
                <w:rFonts w:ascii="Arial" w:hAnsi="Arial" w:cs="Arial"/>
                <w:sz w:val="12"/>
                <w:szCs w:val="12"/>
                <w:lang w:eastAsia="tr-TR"/>
              </w:rPr>
              <w:t>üksekokulu</w:t>
            </w:r>
          </w:p>
        </w:tc>
        <w:tc>
          <w:tcPr>
            <w:tcW w:w="875" w:type="dxa"/>
            <w:vAlign w:val="center"/>
          </w:tcPr>
          <w:p w14:paraId="382B4710"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6F52136A"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3ABFCB36" w14:textId="77777777" w:rsidR="00D225B6" w:rsidRPr="00887DDF" w:rsidRDefault="00D225B6" w:rsidP="0050766F">
            <w:pPr>
              <w:spacing w:after="0" w:line="240" w:lineRule="auto"/>
              <w:ind w:left="61" w:right="-57" w:hanging="61"/>
              <w:rPr>
                <w:rFonts w:ascii="Arial" w:hAnsi="Arial" w:cs="Arial"/>
                <w:sz w:val="12"/>
                <w:szCs w:val="12"/>
                <w:lang w:eastAsia="tr-TR"/>
              </w:rPr>
            </w:pPr>
          </w:p>
        </w:tc>
        <w:tc>
          <w:tcPr>
            <w:tcW w:w="1114" w:type="dxa"/>
            <w:shd w:val="clear" w:color="000000" w:fill="FFFFFF"/>
            <w:vAlign w:val="center"/>
          </w:tcPr>
          <w:p w14:paraId="6AE39A46"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38A27075"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4AC10A40"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267" w:type="dxa"/>
            <w:shd w:val="clear" w:color="000000" w:fill="FFFFFF"/>
            <w:textDirection w:val="btLr"/>
            <w:vAlign w:val="center"/>
          </w:tcPr>
          <w:p w14:paraId="6AB3199B"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 SAAT</w:t>
            </w:r>
          </w:p>
        </w:tc>
        <w:tc>
          <w:tcPr>
            <w:tcW w:w="160" w:type="dxa"/>
            <w:shd w:val="clear" w:color="000000" w:fill="FFFFFF"/>
            <w:textDirection w:val="btLr"/>
            <w:vAlign w:val="center"/>
          </w:tcPr>
          <w:p w14:paraId="73EA3FC6"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500</w:t>
            </w:r>
          </w:p>
        </w:tc>
        <w:tc>
          <w:tcPr>
            <w:tcW w:w="1757" w:type="dxa"/>
            <w:shd w:val="clear" w:color="000000" w:fill="FFFFFF"/>
            <w:vAlign w:val="center"/>
          </w:tcPr>
          <w:p w14:paraId="7C9D816B" w14:textId="77777777" w:rsidR="00D225B6" w:rsidRPr="00887DDF" w:rsidRDefault="00D225B6" w:rsidP="00EA6668">
            <w:pPr>
              <w:rPr>
                <w:sz w:val="12"/>
                <w:szCs w:val="12"/>
                <w:lang w:eastAsia="tr-TR"/>
              </w:rPr>
            </w:pPr>
          </w:p>
        </w:tc>
      </w:tr>
      <w:tr w:rsidR="00D225B6" w:rsidRPr="009244F4" w14:paraId="0A6D33A9" w14:textId="77777777" w:rsidTr="001227F1">
        <w:trPr>
          <w:cantSplit/>
          <w:trHeight w:val="1417"/>
        </w:trPr>
        <w:tc>
          <w:tcPr>
            <w:tcW w:w="282" w:type="dxa"/>
            <w:shd w:val="clear" w:color="000000" w:fill="FFFFFF"/>
            <w:textDirection w:val="btLr"/>
            <w:vAlign w:val="center"/>
          </w:tcPr>
          <w:p w14:paraId="203E56A8" w14:textId="77777777" w:rsidR="00D225B6" w:rsidRPr="00B06FE3" w:rsidRDefault="00D225B6" w:rsidP="00B06FE3">
            <w:pPr>
              <w:spacing w:after="0" w:line="240" w:lineRule="auto"/>
              <w:ind w:left="113" w:right="113"/>
              <w:rPr>
                <w:rFonts w:ascii="Arial" w:hAnsi="Arial" w:cs="Arial"/>
                <w:b/>
                <w:bCs/>
                <w:sz w:val="16"/>
                <w:szCs w:val="16"/>
                <w:lang w:eastAsia="tr-TR"/>
              </w:rPr>
            </w:pPr>
            <w:r>
              <w:rPr>
                <w:rFonts w:ascii="Arial" w:hAnsi="Arial" w:cs="Arial"/>
                <w:b/>
                <w:bCs/>
                <w:sz w:val="16"/>
                <w:szCs w:val="16"/>
                <w:lang w:eastAsia="tr-TR"/>
              </w:rPr>
              <w:t xml:space="preserve">         </w:t>
            </w:r>
            <w:r w:rsidRPr="00B06FE3">
              <w:rPr>
                <w:rFonts w:ascii="Arial" w:hAnsi="Arial" w:cs="Arial"/>
                <w:b/>
                <w:bCs/>
                <w:sz w:val="16"/>
                <w:szCs w:val="16"/>
                <w:lang w:eastAsia="tr-TR"/>
              </w:rPr>
              <w:t>12</w:t>
            </w:r>
          </w:p>
        </w:tc>
        <w:tc>
          <w:tcPr>
            <w:tcW w:w="282" w:type="dxa"/>
            <w:shd w:val="clear" w:color="000000" w:fill="FFFFFF"/>
            <w:textDirection w:val="btLr"/>
            <w:vAlign w:val="center"/>
          </w:tcPr>
          <w:p w14:paraId="128F2208"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18194CD3"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721B8D">
              <w:rPr>
                <w:rFonts w:ascii="Arial" w:hAnsi="Arial" w:cs="Arial"/>
                <w:b/>
                <w:bCs/>
                <w:sz w:val="16"/>
                <w:szCs w:val="16"/>
                <w:lang w:eastAsia="tr-TR"/>
              </w:rPr>
              <w:t>-804.01.00.00-</w:t>
            </w:r>
            <w:r w:rsidR="00D225B6" w:rsidRPr="00B06FE3">
              <w:rPr>
                <w:rFonts w:ascii="Arial" w:hAnsi="Arial" w:cs="Arial"/>
                <w:b/>
                <w:bCs/>
                <w:sz w:val="16"/>
                <w:szCs w:val="16"/>
                <w:lang w:eastAsia="tr-TR"/>
              </w:rPr>
              <w:t> </w:t>
            </w:r>
          </w:p>
        </w:tc>
        <w:tc>
          <w:tcPr>
            <w:tcW w:w="1417" w:type="dxa"/>
            <w:shd w:val="clear" w:color="000000" w:fill="FFFFFF"/>
            <w:vAlign w:val="center"/>
          </w:tcPr>
          <w:p w14:paraId="1DA4EBCF" w14:textId="77777777" w:rsidR="00721B8D" w:rsidRDefault="00721B8D" w:rsidP="00081FAD">
            <w:pPr>
              <w:spacing w:after="0" w:line="240" w:lineRule="auto"/>
              <w:ind w:right="-57"/>
              <w:rPr>
                <w:rFonts w:ascii="Arial" w:hAnsi="Arial" w:cs="Arial"/>
                <w:b/>
                <w:bCs/>
                <w:sz w:val="16"/>
                <w:szCs w:val="16"/>
                <w:lang w:eastAsia="tr-TR"/>
              </w:rPr>
            </w:pPr>
          </w:p>
          <w:p w14:paraId="5AF71DAB" w14:textId="77777777" w:rsidR="00721B8D" w:rsidRDefault="00721B8D" w:rsidP="00081FAD">
            <w:pPr>
              <w:spacing w:after="0" w:line="240" w:lineRule="auto"/>
              <w:ind w:right="-57"/>
              <w:rPr>
                <w:rFonts w:ascii="Arial" w:hAnsi="Arial" w:cs="Arial"/>
                <w:b/>
                <w:bCs/>
                <w:sz w:val="16"/>
                <w:szCs w:val="16"/>
                <w:lang w:eastAsia="tr-TR"/>
              </w:rPr>
            </w:pPr>
          </w:p>
          <w:p w14:paraId="553A0F2C" w14:textId="77777777" w:rsidR="00721B8D" w:rsidRDefault="00721B8D" w:rsidP="00081FAD">
            <w:pPr>
              <w:spacing w:after="0" w:line="240" w:lineRule="auto"/>
              <w:ind w:right="-57"/>
              <w:rPr>
                <w:rFonts w:ascii="Arial" w:hAnsi="Arial" w:cs="Arial"/>
                <w:b/>
                <w:bCs/>
                <w:sz w:val="16"/>
                <w:szCs w:val="16"/>
                <w:lang w:eastAsia="tr-TR"/>
              </w:rPr>
            </w:pPr>
          </w:p>
          <w:p w14:paraId="2F64F3F6" w14:textId="77777777" w:rsidR="00721B8D" w:rsidRDefault="00721B8D"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Gelen – Giden Evrak Kayıt İşlemleri</w:t>
            </w:r>
          </w:p>
          <w:p w14:paraId="4EEFEA33" w14:textId="77777777" w:rsidR="00721B8D" w:rsidRDefault="00721B8D" w:rsidP="00081FAD">
            <w:pPr>
              <w:spacing w:after="0" w:line="240" w:lineRule="auto"/>
              <w:ind w:right="-57"/>
              <w:rPr>
                <w:rFonts w:ascii="Arial" w:hAnsi="Arial" w:cs="Arial"/>
                <w:b/>
                <w:bCs/>
                <w:sz w:val="16"/>
                <w:szCs w:val="16"/>
                <w:lang w:eastAsia="tr-TR"/>
              </w:rPr>
            </w:pPr>
          </w:p>
          <w:p w14:paraId="64F88B74" w14:textId="77777777" w:rsidR="00721B8D" w:rsidRDefault="00721B8D" w:rsidP="00081FAD">
            <w:pPr>
              <w:spacing w:after="0" w:line="240" w:lineRule="auto"/>
              <w:ind w:right="-57"/>
              <w:rPr>
                <w:rFonts w:ascii="Arial" w:hAnsi="Arial" w:cs="Arial"/>
                <w:b/>
                <w:bCs/>
                <w:sz w:val="16"/>
                <w:szCs w:val="16"/>
                <w:lang w:eastAsia="tr-TR"/>
              </w:rPr>
            </w:pPr>
          </w:p>
          <w:p w14:paraId="2E0AD4AE" w14:textId="77777777" w:rsidR="00721B8D" w:rsidRDefault="00721B8D" w:rsidP="00081FAD">
            <w:pPr>
              <w:spacing w:after="0" w:line="240" w:lineRule="auto"/>
              <w:ind w:right="-57"/>
              <w:rPr>
                <w:rFonts w:ascii="Arial" w:hAnsi="Arial" w:cs="Arial"/>
                <w:b/>
                <w:bCs/>
                <w:sz w:val="16"/>
                <w:szCs w:val="16"/>
                <w:lang w:eastAsia="tr-TR"/>
              </w:rPr>
            </w:pPr>
          </w:p>
          <w:p w14:paraId="708DF47E" w14:textId="77777777" w:rsidR="00721B8D" w:rsidRDefault="00721B8D" w:rsidP="00081FAD">
            <w:pPr>
              <w:spacing w:after="0" w:line="240" w:lineRule="auto"/>
              <w:ind w:right="-57"/>
              <w:rPr>
                <w:rFonts w:ascii="Arial" w:hAnsi="Arial" w:cs="Arial"/>
                <w:b/>
                <w:bCs/>
                <w:sz w:val="16"/>
                <w:szCs w:val="16"/>
                <w:lang w:eastAsia="tr-TR"/>
              </w:rPr>
            </w:pPr>
          </w:p>
          <w:p w14:paraId="10E98B73" w14:textId="77777777" w:rsidR="00721B8D" w:rsidRPr="00B06FE3" w:rsidRDefault="00721B8D"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6A97700D"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Evrak Kaydının Yapılması</w:t>
            </w:r>
          </w:p>
        </w:tc>
        <w:tc>
          <w:tcPr>
            <w:tcW w:w="1127" w:type="dxa"/>
            <w:shd w:val="clear" w:color="000000" w:fill="FFFFFF"/>
            <w:vAlign w:val="center"/>
          </w:tcPr>
          <w:p w14:paraId="4EB2822E"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18.10.2012 tarih ve 542-864 sayılı Başbakanlık İdari Geliştirme Başkanlığının yazısı. 10.02.2011 tarihli Resmi Gazete</w:t>
            </w:r>
          </w:p>
        </w:tc>
        <w:tc>
          <w:tcPr>
            <w:tcW w:w="1134" w:type="dxa"/>
            <w:shd w:val="clear" w:color="000000" w:fill="FFFFFF"/>
            <w:vAlign w:val="center"/>
          </w:tcPr>
          <w:p w14:paraId="31390849" w14:textId="77777777" w:rsidR="00D225B6" w:rsidRPr="00887DDF" w:rsidRDefault="00D225B6" w:rsidP="00713A13">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Öğrencileri,  Akademik ve idari Personeli, kurum içi ve kurum </w:t>
            </w:r>
            <w:r w:rsidR="001227F1" w:rsidRPr="00887DDF">
              <w:rPr>
                <w:rFonts w:ascii="Arial" w:hAnsi="Arial" w:cs="Arial"/>
                <w:sz w:val="12"/>
                <w:szCs w:val="12"/>
                <w:lang w:eastAsia="tr-TR"/>
              </w:rPr>
              <w:t>dışı Resmi</w:t>
            </w:r>
            <w:r w:rsidRPr="00887DDF">
              <w:rPr>
                <w:rFonts w:ascii="Arial" w:hAnsi="Arial" w:cs="Arial"/>
                <w:sz w:val="12"/>
                <w:szCs w:val="12"/>
                <w:lang w:eastAsia="tr-TR"/>
              </w:rPr>
              <w:t xml:space="preserve"> yazılar</w:t>
            </w:r>
          </w:p>
        </w:tc>
        <w:tc>
          <w:tcPr>
            <w:tcW w:w="510" w:type="dxa"/>
            <w:shd w:val="clear" w:color="000000" w:fill="FFFFFF"/>
            <w:textDirection w:val="btLr"/>
            <w:vAlign w:val="center"/>
          </w:tcPr>
          <w:p w14:paraId="73FFAFBC"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3305A99F"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7B490902"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Öğrenci İşleri Bürosu</w:t>
            </w:r>
          </w:p>
        </w:tc>
        <w:tc>
          <w:tcPr>
            <w:tcW w:w="231" w:type="dxa"/>
            <w:shd w:val="clear" w:color="000000" w:fill="FFFFFF"/>
            <w:vAlign w:val="center"/>
          </w:tcPr>
          <w:p w14:paraId="3BEB802C"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54A0E7EF"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 </w:t>
            </w:r>
          </w:p>
        </w:tc>
        <w:tc>
          <w:tcPr>
            <w:tcW w:w="283" w:type="dxa"/>
            <w:shd w:val="clear" w:color="000000" w:fill="FFFFFF"/>
            <w:textDirection w:val="btLr"/>
            <w:vAlign w:val="center"/>
          </w:tcPr>
          <w:p w14:paraId="3BEE8E65"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875" w:type="dxa"/>
            <w:vAlign w:val="center"/>
          </w:tcPr>
          <w:p w14:paraId="49D998F9"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3BCE71F5"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79F69440"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03A249B3"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03F2019E"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7634B69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Başbakanlık İdari Geliştirme Başkanlığının 18.10.2012 tarih ve 542-864 sayılı yazısı.</w:t>
            </w:r>
          </w:p>
        </w:tc>
        <w:tc>
          <w:tcPr>
            <w:tcW w:w="267" w:type="dxa"/>
            <w:shd w:val="clear" w:color="000000" w:fill="FFFFFF"/>
            <w:textDirection w:val="btLr"/>
            <w:vAlign w:val="center"/>
          </w:tcPr>
          <w:p w14:paraId="5F4E3897"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 DAKİKA</w:t>
            </w:r>
          </w:p>
        </w:tc>
        <w:tc>
          <w:tcPr>
            <w:tcW w:w="160" w:type="dxa"/>
            <w:shd w:val="clear" w:color="000000" w:fill="FFFFFF"/>
            <w:textDirection w:val="btLr"/>
            <w:vAlign w:val="center"/>
          </w:tcPr>
          <w:p w14:paraId="56DDE26E"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4000</w:t>
            </w:r>
          </w:p>
        </w:tc>
        <w:tc>
          <w:tcPr>
            <w:tcW w:w="1757" w:type="dxa"/>
            <w:shd w:val="clear" w:color="000000" w:fill="FFFFFF"/>
            <w:vAlign w:val="center"/>
          </w:tcPr>
          <w:p w14:paraId="19446D2E" w14:textId="77777777" w:rsidR="00D225B6" w:rsidRPr="00887DDF" w:rsidRDefault="00D225B6" w:rsidP="00081FAD">
            <w:pPr>
              <w:spacing w:after="0" w:line="240" w:lineRule="auto"/>
              <w:rPr>
                <w:rFonts w:ascii="Arial" w:hAnsi="Arial" w:cs="Arial"/>
                <w:sz w:val="12"/>
                <w:szCs w:val="12"/>
                <w:lang w:eastAsia="tr-TR"/>
              </w:rPr>
            </w:pPr>
            <w:hyperlink r:id="rId17" w:history="1">
              <w:r w:rsidRPr="00887DDF">
                <w:rPr>
                  <w:rStyle w:val="Kpr"/>
                  <w:rFonts w:ascii="Arial" w:hAnsi="Arial" w:cs="Arial"/>
                  <w:color w:val="auto"/>
                  <w:sz w:val="12"/>
                  <w:szCs w:val="12"/>
                  <w:lang w:eastAsia="tr-TR"/>
                </w:rPr>
                <w:t>http://dtvt.basbakanlik.gov.tr/AnaSayfa.aspx</w:t>
              </w:r>
            </w:hyperlink>
          </w:p>
          <w:p w14:paraId="711D41AB" w14:textId="77777777" w:rsidR="00D225B6" w:rsidRPr="00887DDF" w:rsidRDefault="00D225B6" w:rsidP="00081FAD">
            <w:pPr>
              <w:spacing w:after="0" w:line="240" w:lineRule="auto"/>
              <w:rPr>
                <w:rFonts w:ascii="Arial" w:hAnsi="Arial" w:cs="Arial"/>
                <w:sz w:val="12"/>
                <w:szCs w:val="12"/>
                <w:lang w:eastAsia="tr-TR"/>
              </w:rPr>
            </w:pPr>
          </w:p>
        </w:tc>
      </w:tr>
      <w:tr w:rsidR="00D225B6" w:rsidRPr="009244F4" w14:paraId="316314A2" w14:textId="77777777" w:rsidTr="001227F1">
        <w:trPr>
          <w:cantSplit/>
          <w:trHeight w:val="1417"/>
        </w:trPr>
        <w:tc>
          <w:tcPr>
            <w:tcW w:w="282" w:type="dxa"/>
            <w:shd w:val="clear" w:color="000000" w:fill="FFFFFF"/>
            <w:textDirection w:val="btLr"/>
            <w:vAlign w:val="center"/>
          </w:tcPr>
          <w:p w14:paraId="1A639BA9"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13</w:t>
            </w:r>
          </w:p>
        </w:tc>
        <w:tc>
          <w:tcPr>
            <w:tcW w:w="282" w:type="dxa"/>
            <w:shd w:val="clear" w:color="000000" w:fill="FFFFFF"/>
            <w:textDirection w:val="btLr"/>
            <w:vAlign w:val="center"/>
          </w:tcPr>
          <w:p w14:paraId="7A575DE2"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04B9AFDA"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721B8D">
              <w:rPr>
                <w:rFonts w:ascii="Arial" w:hAnsi="Arial" w:cs="Arial"/>
                <w:b/>
                <w:bCs/>
                <w:sz w:val="16"/>
                <w:szCs w:val="16"/>
                <w:lang w:eastAsia="tr-TR"/>
              </w:rPr>
              <w:t>-804.01.00.00-</w:t>
            </w:r>
          </w:p>
        </w:tc>
        <w:tc>
          <w:tcPr>
            <w:tcW w:w="1417" w:type="dxa"/>
            <w:shd w:val="clear" w:color="000000" w:fill="FFFFFF"/>
            <w:vAlign w:val="center"/>
          </w:tcPr>
          <w:p w14:paraId="629BDE56" w14:textId="77777777" w:rsidR="00D225B6" w:rsidRDefault="00D225B6" w:rsidP="00081FAD">
            <w:pPr>
              <w:spacing w:after="0" w:line="240" w:lineRule="auto"/>
              <w:ind w:right="-57"/>
              <w:rPr>
                <w:rFonts w:ascii="Arial" w:hAnsi="Arial" w:cs="Arial"/>
                <w:b/>
                <w:bCs/>
                <w:sz w:val="16"/>
                <w:szCs w:val="16"/>
                <w:lang w:eastAsia="tr-TR"/>
              </w:rPr>
            </w:pPr>
          </w:p>
          <w:p w14:paraId="10AD8687" w14:textId="77777777" w:rsidR="00721B8D" w:rsidRDefault="00721B8D" w:rsidP="00081FAD">
            <w:pPr>
              <w:spacing w:after="0" w:line="240" w:lineRule="auto"/>
              <w:ind w:right="-57"/>
              <w:rPr>
                <w:rFonts w:ascii="Arial" w:hAnsi="Arial" w:cs="Arial"/>
                <w:b/>
                <w:bCs/>
                <w:sz w:val="16"/>
                <w:szCs w:val="16"/>
                <w:lang w:eastAsia="tr-TR"/>
              </w:rPr>
            </w:pPr>
          </w:p>
          <w:p w14:paraId="6C0E9121" w14:textId="77777777" w:rsidR="00721B8D" w:rsidRDefault="00721B8D" w:rsidP="00081FAD">
            <w:pPr>
              <w:spacing w:after="0" w:line="240" w:lineRule="auto"/>
              <w:ind w:right="-57"/>
              <w:rPr>
                <w:rFonts w:ascii="Arial" w:hAnsi="Arial" w:cs="Arial"/>
                <w:b/>
                <w:bCs/>
                <w:sz w:val="16"/>
                <w:szCs w:val="16"/>
                <w:lang w:eastAsia="tr-TR"/>
              </w:rPr>
            </w:pPr>
          </w:p>
          <w:p w14:paraId="05E27FA6" w14:textId="77777777" w:rsidR="00721B8D" w:rsidRDefault="00721B8D" w:rsidP="00081FAD">
            <w:pPr>
              <w:spacing w:after="0" w:line="240" w:lineRule="auto"/>
              <w:ind w:right="-57"/>
              <w:rPr>
                <w:rFonts w:ascii="Arial" w:hAnsi="Arial" w:cs="Arial"/>
                <w:b/>
                <w:bCs/>
                <w:sz w:val="16"/>
                <w:szCs w:val="16"/>
                <w:lang w:eastAsia="tr-TR"/>
              </w:rPr>
            </w:pPr>
          </w:p>
          <w:p w14:paraId="5D47C311" w14:textId="77777777" w:rsidR="00721B8D" w:rsidRDefault="00721B8D" w:rsidP="00721B8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Gelen-giden evrak işlemlerinin gerekli yerlere iletilmesi</w:t>
            </w:r>
          </w:p>
          <w:p w14:paraId="2513531F" w14:textId="77777777" w:rsidR="00721B8D" w:rsidRDefault="00721B8D" w:rsidP="00081FAD">
            <w:pPr>
              <w:spacing w:after="0" w:line="240" w:lineRule="auto"/>
              <w:ind w:right="-57"/>
              <w:rPr>
                <w:rFonts w:ascii="Arial" w:hAnsi="Arial" w:cs="Arial"/>
                <w:b/>
                <w:bCs/>
                <w:sz w:val="16"/>
                <w:szCs w:val="16"/>
                <w:lang w:eastAsia="tr-TR"/>
              </w:rPr>
            </w:pPr>
          </w:p>
          <w:p w14:paraId="71688DF9" w14:textId="77777777" w:rsidR="00721B8D" w:rsidRDefault="00721B8D" w:rsidP="00081FAD">
            <w:pPr>
              <w:spacing w:after="0" w:line="240" w:lineRule="auto"/>
              <w:ind w:right="-57"/>
              <w:rPr>
                <w:rFonts w:ascii="Arial" w:hAnsi="Arial" w:cs="Arial"/>
                <w:b/>
                <w:bCs/>
                <w:sz w:val="16"/>
                <w:szCs w:val="16"/>
                <w:lang w:eastAsia="tr-TR"/>
              </w:rPr>
            </w:pPr>
          </w:p>
          <w:p w14:paraId="531B6EC2" w14:textId="77777777" w:rsidR="00721B8D" w:rsidRDefault="00721B8D" w:rsidP="00081FAD">
            <w:pPr>
              <w:spacing w:after="0" w:line="240" w:lineRule="auto"/>
              <w:ind w:right="-57"/>
              <w:rPr>
                <w:rFonts w:ascii="Arial" w:hAnsi="Arial" w:cs="Arial"/>
                <w:b/>
                <w:bCs/>
                <w:sz w:val="16"/>
                <w:szCs w:val="16"/>
                <w:lang w:eastAsia="tr-TR"/>
              </w:rPr>
            </w:pPr>
          </w:p>
          <w:p w14:paraId="5E74F87E" w14:textId="77777777" w:rsidR="00721B8D" w:rsidRDefault="00721B8D" w:rsidP="00081FAD">
            <w:pPr>
              <w:spacing w:after="0" w:line="240" w:lineRule="auto"/>
              <w:ind w:right="-57"/>
              <w:rPr>
                <w:rFonts w:ascii="Arial" w:hAnsi="Arial" w:cs="Arial"/>
                <w:b/>
                <w:bCs/>
                <w:sz w:val="16"/>
                <w:szCs w:val="16"/>
                <w:lang w:eastAsia="tr-TR"/>
              </w:rPr>
            </w:pPr>
          </w:p>
          <w:p w14:paraId="486DE8D1" w14:textId="77777777" w:rsidR="00721B8D" w:rsidRDefault="00721B8D" w:rsidP="00081FAD">
            <w:pPr>
              <w:spacing w:after="0" w:line="240" w:lineRule="auto"/>
              <w:ind w:right="-57"/>
              <w:rPr>
                <w:rFonts w:ascii="Arial" w:hAnsi="Arial" w:cs="Arial"/>
                <w:b/>
                <w:bCs/>
                <w:sz w:val="16"/>
                <w:szCs w:val="16"/>
                <w:lang w:eastAsia="tr-TR"/>
              </w:rPr>
            </w:pPr>
          </w:p>
          <w:p w14:paraId="3B897B1C" w14:textId="77777777" w:rsidR="00721B8D" w:rsidRDefault="00721B8D" w:rsidP="00081FAD">
            <w:pPr>
              <w:spacing w:after="0" w:line="240" w:lineRule="auto"/>
              <w:ind w:right="-57"/>
              <w:rPr>
                <w:rFonts w:ascii="Arial" w:hAnsi="Arial" w:cs="Arial"/>
                <w:b/>
                <w:bCs/>
                <w:sz w:val="16"/>
                <w:szCs w:val="16"/>
                <w:lang w:eastAsia="tr-TR"/>
              </w:rPr>
            </w:pPr>
          </w:p>
          <w:p w14:paraId="2444AB34" w14:textId="77777777" w:rsidR="00721B8D" w:rsidRPr="00B06FE3" w:rsidRDefault="00721B8D"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7968AF0C" w14:textId="77777777" w:rsidR="00D225B6" w:rsidRPr="00887DDF" w:rsidRDefault="00D225B6" w:rsidP="00081FAD">
            <w:pPr>
              <w:spacing w:after="0" w:line="240" w:lineRule="auto"/>
              <w:ind w:right="-57"/>
              <w:rPr>
                <w:rFonts w:ascii="Arial" w:hAnsi="Arial" w:cs="Arial"/>
                <w:sz w:val="12"/>
                <w:szCs w:val="12"/>
                <w:lang w:eastAsia="tr-TR"/>
              </w:rPr>
            </w:pPr>
          </w:p>
        </w:tc>
        <w:tc>
          <w:tcPr>
            <w:tcW w:w="1127" w:type="dxa"/>
            <w:shd w:val="clear" w:color="000000" w:fill="FFFFFF"/>
            <w:vAlign w:val="center"/>
          </w:tcPr>
          <w:p w14:paraId="4010524D" w14:textId="77777777" w:rsidR="00D225B6" w:rsidRPr="00887DDF" w:rsidRDefault="00D225B6" w:rsidP="00081FAD">
            <w:pPr>
              <w:spacing w:after="0" w:line="240" w:lineRule="auto"/>
              <w:ind w:right="-57"/>
              <w:rPr>
                <w:rFonts w:ascii="Arial" w:hAnsi="Arial" w:cs="Arial"/>
                <w:sz w:val="12"/>
                <w:szCs w:val="12"/>
                <w:lang w:eastAsia="tr-TR"/>
              </w:rPr>
            </w:pPr>
          </w:p>
        </w:tc>
        <w:tc>
          <w:tcPr>
            <w:tcW w:w="1134" w:type="dxa"/>
            <w:shd w:val="clear" w:color="000000" w:fill="FFFFFF"/>
            <w:vAlign w:val="center"/>
          </w:tcPr>
          <w:p w14:paraId="4D322006"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Öğrencileri,  Akademik ve idari Personeli, kurum içi ve kurum </w:t>
            </w:r>
            <w:r w:rsidR="001227F1" w:rsidRPr="00887DDF">
              <w:rPr>
                <w:rFonts w:ascii="Arial" w:hAnsi="Arial" w:cs="Arial"/>
                <w:sz w:val="12"/>
                <w:szCs w:val="12"/>
                <w:lang w:eastAsia="tr-TR"/>
              </w:rPr>
              <w:t>dışı Resmi</w:t>
            </w:r>
            <w:r w:rsidRPr="00887DDF">
              <w:rPr>
                <w:rFonts w:ascii="Arial" w:hAnsi="Arial" w:cs="Arial"/>
                <w:sz w:val="12"/>
                <w:szCs w:val="12"/>
                <w:lang w:eastAsia="tr-TR"/>
              </w:rPr>
              <w:t xml:space="preserve"> yazılar</w:t>
            </w:r>
          </w:p>
        </w:tc>
        <w:tc>
          <w:tcPr>
            <w:tcW w:w="510" w:type="dxa"/>
            <w:shd w:val="clear" w:color="000000" w:fill="FFFFFF"/>
            <w:textDirection w:val="btLr"/>
            <w:vAlign w:val="center"/>
          </w:tcPr>
          <w:p w14:paraId="17036E08"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79A0F94D"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2F88FB5B"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231" w:type="dxa"/>
            <w:shd w:val="clear" w:color="000000" w:fill="FFFFFF"/>
            <w:vAlign w:val="center"/>
          </w:tcPr>
          <w:p w14:paraId="351F999E" w14:textId="77777777" w:rsidR="00D225B6" w:rsidRPr="00887DDF" w:rsidRDefault="00D225B6" w:rsidP="00081FAD">
            <w:pPr>
              <w:spacing w:after="0" w:line="240" w:lineRule="auto"/>
              <w:ind w:left="-57" w:right="-57"/>
              <w:jc w:val="center"/>
              <w:rPr>
                <w:rFonts w:ascii="Arial" w:hAnsi="Arial" w:cs="Arial"/>
                <w:sz w:val="12"/>
                <w:szCs w:val="12"/>
                <w:lang w:eastAsia="tr-TR"/>
              </w:rPr>
            </w:pPr>
          </w:p>
        </w:tc>
        <w:tc>
          <w:tcPr>
            <w:tcW w:w="2438" w:type="dxa"/>
            <w:shd w:val="clear" w:color="000000" w:fill="FFFFFF"/>
            <w:vAlign w:val="center"/>
          </w:tcPr>
          <w:p w14:paraId="185507C9" w14:textId="77777777" w:rsidR="00D225B6" w:rsidRPr="00887DDF" w:rsidRDefault="00D225B6" w:rsidP="00081FAD">
            <w:pPr>
              <w:spacing w:after="0" w:line="240" w:lineRule="auto"/>
              <w:rPr>
                <w:rFonts w:ascii="Arial" w:hAnsi="Arial" w:cs="Arial"/>
                <w:sz w:val="12"/>
                <w:szCs w:val="12"/>
                <w:lang w:eastAsia="tr-TR"/>
              </w:rPr>
            </w:pPr>
          </w:p>
        </w:tc>
        <w:tc>
          <w:tcPr>
            <w:tcW w:w="283" w:type="dxa"/>
            <w:shd w:val="clear" w:color="000000" w:fill="FFFFFF"/>
            <w:textDirection w:val="btLr"/>
            <w:vAlign w:val="center"/>
          </w:tcPr>
          <w:p w14:paraId="11186524"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875" w:type="dxa"/>
            <w:vAlign w:val="center"/>
          </w:tcPr>
          <w:p w14:paraId="6FECD59D"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6BCBE96F"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08C73BD7"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5E4F6BF7"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27EDB9CD"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65FDA37E" w14:textId="77777777" w:rsidR="00D225B6" w:rsidRPr="00887DDF" w:rsidRDefault="00D225B6" w:rsidP="00081FAD">
            <w:pPr>
              <w:spacing w:after="0" w:line="240" w:lineRule="auto"/>
              <w:ind w:right="-57"/>
              <w:rPr>
                <w:rFonts w:ascii="Arial" w:hAnsi="Arial" w:cs="Arial"/>
                <w:sz w:val="12"/>
                <w:szCs w:val="12"/>
                <w:lang w:eastAsia="tr-TR"/>
              </w:rPr>
            </w:pPr>
          </w:p>
        </w:tc>
        <w:tc>
          <w:tcPr>
            <w:tcW w:w="267" w:type="dxa"/>
            <w:shd w:val="clear" w:color="000000" w:fill="FFFFFF"/>
            <w:textDirection w:val="btLr"/>
            <w:vAlign w:val="center"/>
          </w:tcPr>
          <w:p w14:paraId="4E76178D" w14:textId="77777777" w:rsidR="00D225B6" w:rsidRPr="0021396A" w:rsidRDefault="00D225B6" w:rsidP="00081FAD">
            <w:pPr>
              <w:spacing w:after="0" w:line="240" w:lineRule="auto"/>
              <w:ind w:right="-57"/>
              <w:jc w:val="center"/>
              <w:rPr>
                <w:rFonts w:ascii="Arial" w:hAnsi="Arial" w:cs="Arial"/>
                <w:caps/>
                <w:sz w:val="12"/>
                <w:szCs w:val="12"/>
                <w:lang w:eastAsia="tr-TR"/>
              </w:rPr>
            </w:pPr>
            <w:r w:rsidRPr="0021396A">
              <w:rPr>
                <w:rFonts w:ascii="Arial" w:hAnsi="Arial" w:cs="Arial"/>
                <w:caps/>
                <w:sz w:val="12"/>
                <w:szCs w:val="12"/>
                <w:lang w:eastAsia="tr-TR"/>
              </w:rPr>
              <w:t>1 gün</w:t>
            </w:r>
          </w:p>
        </w:tc>
        <w:tc>
          <w:tcPr>
            <w:tcW w:w="160" w:type="dxa"/>
            <w:shd w:val="clear" w:color="000000" w:fill="FFFFFF"/>
            <w:textDirection w:val="btLr"/>
            <w:vAlign w:val="center"/>
          </w:tcPr>
          <w:p w14:paraId="237262F4" w14:textId="77777777" w:rsidR="00D225B6" w:rsidRPr="00887DDF" w:rsidRDefault="00D225B6" w:rsidP="00081FAD">
            <w:pPr>
              <w:spacing w:after="0" w:line="240" w:lineRule="auto"/>
              <w:ind w:right="-57"/>
              <w:jc w:val="center"/>
              <w:rPr>
                <w:rFonts w:ascii="Arial" w:hAnsi="Arial" w:cs="Arial"/>
                <w:sz w:val="12"/>
                <w:szCs w:val="12"/>
                <w:lang w:eastAsia="tr-TR"/>
              </w:rPr>
            </w:pPr>
          </w:p>
        </w:tc>
        <w:tc>
          <w:tcPr>
            <w:tcW w:w="1757" w:type="dxa"/>
            <w:shd w:val="clear" w:color="000000" w:fill="FFFFFF"/>
            <w:vAlign w:val="center"/>
          </w:tcPr>
          <w:p w14:paraId="764ADF3D" w14:textId="77777777" w:rsidR="00D225B6" w:rsidRPr="009244F4" w:rsidRDefault="00D225B6" w:rsidP="00081FAD">
            <w:pPr>
              <w:spacing w:after="0" w:line="240" w:lineRule="auto"/>
            </w:pPr>
          </w:p>
        </w:tc>
      </w:tr>
      <w:tr w:rsidR="00D225B6" w:rsidRPr="009244F4" w14:paraId="2A3C5F5C" w14:textId="77777777" w:rsidTr="001227F1">
        <w:trPr>
          <w:cantSplit/>
          <w:trHeight w:val="1417"/>
        </w:trPr>
        <w:tc>
          <w:tcPr>
            <w:tcW w:w="282" w:type="dxa"/>
            <w:shd w:val="clear" w:color="000000" w:fill="FFFFFF"/>
            <w:textDirection w:val="btLr"/>
            <w:vAlign w:val="center"/>
          </w:tcPr>
          <w:p w14:paraId="411B4CDD"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lastRenderedPageBreak/>
              <w:t>14</w:t>
            </w:r>
          </w:p>
        </w:tc>
        <w:tc>
          <w:tcPr>
            <w:tcW w:w="282" w:type="dxa"/>
            <w:shd w:val="clear" w:color="000000" w:fill="FFFFFF"/>
            <w:textDirection w:val="btLr"/>
            <w:vAlign w:val="center"/>
          </w:tcPr>
          <w:p w14:paraId="4F609519"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4744BF9E"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F350DF">
              <w:rPr>
                <w:rFonts w:ascii="Arial" w:hAnsi="Arial" w:cs="Arial"/>
                <w:b/>
                <w:bCs/>
                <w:sz w:val="16"/>
                <w:szCs w:val="16"/>
                <w:lang w:eastAsia="tr-TR"/>
              </w:rPr>
              <w:t>-050.02.00.00-</w:t>
            </w:r>
            <w:r w:rsidR="00D225B6" w:rsidRPr="00B06FE3">
              <w:rPr>
                <w:rFonts w:ascii="Arial" w:hAnsi="Arial" w:cs="Arial"/>
                <w:b/>
                <w:bCs/>
                <w:sz w:val="16"/>
                <w:szCs w:val="16"/>
                <w:lang w:eastAsia="tr-TR"/>
              </w:rPr>
              <w:t> </w:t>
            </w:r>
          </w:p>
        </w:tc>
        <w:tc>
          <w:tcPr>
            <w:tcW w:w="1417" w:type="dxa"/>
            <w:shd w:val="clear" w:color="000000" w:fill="FFFFFF"/>
            <w:vAlign w:val="center"/>
          </w:tcPr>
          <w:p w14:paraId="3377DA94" w14:textId="77777777" w:rsidR="00F350DF" w:rsidRDefault="00F350DF" w:rsidP="00081FAD">
            <w:pPr>
              <w:spacing w:after="0" w:line="240" w:lineRule="auto"/>
              <w:ind w:right="-57"/>
              <w:rPr>
                <w:rFonts w:ascii="Arial" w:hAnsi="Arial" w:cs="Arial"/>
                <w:b/>
                <w:bCs/>
                <w:sz w:val="16"/>
                <w:szCs w:val="16"/>
                <w:lang w:eastAsia="tr-TR"/>
              </w:rPr>
            </w:pPr>
          </w:p>
          <w:p w14:paraId="180932DD" w14:textId="77777777" w:rsidR="00F350DF" w:rsidRDefault="00F350DF" w:rsidP="00081FAD">
            <w:pPr>
              <w:spacing w:after="0" w:line="240" w:lineRule="auto"/>
              <w:ind w:right="-57"/>
              <w:rPr>
                <w:rFonts w:ascii="Arial" w:hAnsi="Arial" w:cs="Arial"/>
                <w:b/>
                <w:bCs/>
                <w:sz w:val="16"/>
                <w:szCs w:val="16"/>
                <w:lang w:eastAsia="tr-TR"/>
              </w:rPr>
            </w:pPr>
          </w:p>
          <w:p w14:paraId="33F10C9F" w14:textId="77777777" w:rsidR="00F350DF" w:rsidRDefault="00F350DF" w:rsidP="00081FAD">
            <w:pPr>
              <w:spacing w:after="0" w:line="240" w:lineRule="auto"/>
              <w:ind w:right="-57"/>
              <w:rPr>
                <w:rFonts w:ascii="Arial" w:hAnsi="Arial" w:cs="Arial"/>
                <w:b/>
                <w:bCs/>
                <w:sz w:val="16"/>
                <w:szCs w:val="16"/>
                <w:lang w:eastAsia="tr-TR"/>
              </w:rPr>
            </w:pPr>
          </w:p>
          <w:p w14:paraId="417DFC6A" w14:textId="77777777" w:rsidR="00F350DF" w:rsidRDefault="00F350DF" w:rsidP="00F350D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Gündem Hazırlanması</w:t>
            </w:r>
          </w:p>
          <w:p w14:paraId="19494162" w14:textId="77777777" w:rsidR="00F350DF" w:rsidRDefault="00F350DF" w:rsidP="00F350DF">
            <w:pPr>
              <w:spacing w:after="0" w:line="240" w:lineRule="auto"/>
              <w:ind w:right="-57"/>
              <w:rPr>
                <w:rFonts w:ascii="Arial" w:hAnsi="Arial" w:cs="Arial"/>
                <w:b/>
                <w:bCs/>
                <w:sz w:val="16"/>
                <w:szCs w:val="16"/>
                <w:lang w:eastAsia="tr-TR"/>
              </w:rPr>
            </w:pPr>
          </w:p>
          <w:p w14:paraId="2A5DFC08" w14:textId="77777777" w:rsidR="00F350DF" w:rsidRDefault="00F350DF" w:rsidP="00081FAD">
            <w:pPr>
              <w:spacing w:after="0" w:line="240" w:lineRule="auto"/>
              <w:ind w:right="-57"/>
              <w:rPr>
                <w:rFonts w:ascii="Arial" w:hAnsi="Arial" w:cs="Arial"/>
                <w:b/>
                <w:bCs/>
                <w:sz w:val="16"/>
                <w:szCs w:val="16"/>
                <w:lang w:eastAsia="tr-TR"/>
              </w:rPr>
            </w:pPr>
          </w:p>
          <w:p w14:paraId="729A97EB" w14:textId="77777777" w:rsidR="00F350DF" w:rsidRDefault="00F350DF" w:rsidP="00081FAD">
            <w:pPr>
              <w:spacing w:after="0" w:line="240" w:lineRule="auto"/>
              <w:ind w:right="-57"/>
              <w:rPr>
                <w:rFonts w:ascii="Arial" w:hAnsi="Arial" w:cs="Arial"/>
                <w:b/>
                <w:bCs/>
                <w:sz w:val="16"/>
                <w:szCs w:val="16"/>
                <w:lang w:eastAsia="tr-TR"/>
              </w:rPr>
            </w:pPr>
          </w:p>
          <w:p w14:paraId="2FC30A7C" w14:textId="77777777" w:rsidR="00F350DF" w:rsidRDefault="00F350DF" w:rsidP="00081FAD">
            <w:pPr>
              <w:spacing w:after="0" w:line="240" w:lineRule="auto"/>
              <w:ind w:right="-57"/>
              <w:rPr>
                <w:rFonts w:ascii="Arial" w:hAnsi="Arial" w:cs="Arial"/>
                <w:b/>
                <w:bCs/>
                <w:sz w:val="16"/>
                <w:szCs w:val="16"/>
                <w:lang w:eastAsia="tr-TR"/>
              </w:rPr>
            </w:pPr>
          </w:p>
          <w:p w14:paraId="6875F11D" w14:textId="77777777" w:rsidR="00F350DF" w:rsidRDefault="00F350DF" w:rsidP="00081FAD">
            <w:pPr>
              <w:spacing w:after="0" w:line="240" w:lineRule="auto"/>
              <w:ind w:right="-57"/>
              <w:rPr>
                <w:rFonts w:ascii="Arial" w:hAnsi="Arial" w:cs="Arial"/>
                <w:b/>
                <w:bCs/>
                <w:sz w:val="16"/>
                <w:szCs w:val="16"/>
                <w:lang w:eastAsia="tr-TR"/>
              </w:rPr>
            </w:pPr>
          </w:p>
          <w:p w14:paraId="0FAFDCF9" w14:textId="77777777" w:rsidR="00F350DF" w:rsidRDefault="00F350DF" w:rsidP="00081FAD">
            <w:pPr>
              <w:spacing w:after="0" w:line="240" w:lineRule="auto"/>
              <w:ind w:right="-57"/>
              <w:rPr>
                <w:rFonts w:ascii="Arial" w:hAnsi="Arial" w:cs="Arial"/>
                <w:b/>
                <w:bCs/>
                <w:sz w:val="16"/>
                <w:szCs w:val="16"/>
                <w:lang w:eastAsia="tr-TR"/>
              </w:rPr>
            </w:pPr>
          </w:p>
          <w:p w14:paraId="68BD0476" w14:textId="77777777" w:rsidR="00F350DF" w:rsidRDefault="00F350DF" w:rsidP="00081FAD">
            <w:pPr>
              <w:spacing w:after="0" w:line="240" w:lineRule="auto"/>
              <w:ind w:right="-57"/>
              <w:rPr>
                <w:rFonts w:ascii="Arial" w:hAnsi="Arial" w:cs="Arial"/>
                <w:b/>
                <w:bCs/>
                <w:sz w:val="16"/>
                <w:szCs w:val="16"/>
                <w:lang w:eastAsia="tr-TR"/>
              </w:rPr>
            </w:pPr>
          </w:p>
          <w:p w14:paraId="36611210" w14:textId="77777777" w:rsidR="00F350DF" w:rsidRPr="00B06FE3" w:rsidRDefault="00F350D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44FEB891"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Gündemin Belirlenmesi</w:t>
            </w:r>
          </w:p>
        </w:tc>
        <w:tc>
          <w:tcPr>
            <w:tcW w:w="1127" w:type="dxa"/>
            <w:shd w:val="clear" w:color="000000" w:fill="FFFFFF"/>
            <w:vAlign w:val="center"/>
          </w:tcPr>
          <w:p w14:paraId="7AFB7AD3"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1CA3DCED"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Öğrencileri,  Akademik ve idari Personeli, kurum içi ve kurum </w:t>
            </w:r>
            <w:r w:rsidR="001227F1" w:rsidRPr="00887DDF">
              <w:rPr>
                <w:rFonts w:ascii="Arial" w:hAnsi="Arial" w:cs="Arial"/>
                <w:sz w:val="12"/>
                <w:szCs w:val="12"/>
                <w:lang w:eastAsia="tr-TR"/>
              </w:rPr>
              <w:t>dışı Resmi</w:t>
            </w:r>
            <w:r w:rsidRPr="00887DDF">
              <w:rPr>
                <w:rFonts w:ascii="Arial" w:hAnsi="Arial" w:cs="Arial"/>
                <w:sz w:val="12"/>
                <w:szCs w:val="12"/>
                <w:lang w:eastAsia="tr-TR"/>
              </w:rPr>
              <w:t xml:space="preserve"> yazılar</w:t>
            </w:r>
          </w:p>
        </w:tc>
        <w:tc>
          <w:tcPr>
            <w:tcW w:w="510" w:type="dxa"/>
            <w:shd w:val="clear" w:color="000000" w:fill="FFFFFF"/>
            <w:textDirection w:val="btLr"/>
            <w:vAlign w:val="center"/>
          </w:tcPr>
          <w:p w14:paraId="555F35B4"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409C30C7"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43081BD5"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231" w:type="dxa"/>
            <w:shd w:val="clear" w:color="000000" w:fill="FFFFFF"/>
            <w:vAlign w:val="center"/>
          </w:tcPr>
          <w:p w14:paraId="2920968B"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623C1601"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w:t>
            </w:r>
          </w:p>
        </w:tc>
        <w:tc>
          <w:tcPr>
            <w:tcW w:w="283" w:type="dxa"/>
            <w:shd w:val="clear" w:color="000000" w:fill="FFFFFF"/>
            <w:textDirection w:val="btLr"/>
            <w:vAlign w:val="center"/>
          </w:tcPr>
          <w:p w14:paraId="36251774"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875" w:type="dxa"/>
            <w:vAlign w:val="center"/>
          </w:tcPr>
          <w:p w14:paraId="480196FB"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0009ECDC"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17D066F3"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10A4681"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723F9C45"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0D5AEFC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Lisansüstü Eğitim ve Öğretim Yönetmeliğinde Belirtilen Süreler</w:t>
            </w:r>
          </w:p>
        </w:tc>
        <w:tc>
          <w:tcPr>
            <w:tcW w:w="267" w:type="dxa"/>
            <w:shd w:val="clear" w:color="000000" w:fill="FFFFFF"/>
            <w:textDirection w:val="btLr"/>
            <w:vAlign w:val="center"/>
          </w:tcPr>
          <w:p w14:paraId="74ADE16F"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 SAAT</w:t>
            </w:r>
          </w:p>
        </w:tc>
        <w:tc>
          <w:tcPr>
            <w:tcW w:w="160" w:type="dxa"/>
            <w:shd w:val="clear" w:color="000000" w:fill="FFFFFF"/>
            <w:textDirection w:val="btLr"/>
            <w:vAlign w:val="center"/>
          </w:tcPr>
          <w:p w14:paraId="4DAE6359"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50</w:t>
            </w:r>
          </w:p>
        </w:tc>
        <w:tc>
          <w:tcPr>
            <w:tcW w:w="1757" w:type="dxa"/>
            <w:shd w:val="clear" w:color="000000" w:fill="FFFFFF"/>
            <w:vAlign w:val="center"/>
          </w:tcPr>
          <w:p w14:paraId="36262945" w14:textId="77777777" w:rsidR="00D225B6" w:rsidRPr="009244F4" w:rsidRDefault="00D225B6" w:rsidP="00EA6668">
            <w:pPr>
              <w:rPr>
                <w:rFonts w:ascii="Arial" w:hAnsi="Arial" w:cs="Arial"/>
                <w:sz w:val="12"/>
                <w:szCs w:val="12"/>
              </w:rPr>
            </w:pPr>
            <w:hyperlink r:id="rId18" w:history="1">
              <w:r w:rsidRPr="009244F4">
                <w:rPr>
                  <w:rStyle w:val="Kpr"/>
                  <w:rFonts w:ascii="Arial" w:hAnsi="Arial" w:cs="Arial"/>
                  <w:color w:val="auto"/>
                  <w:sz w:val="12"/>
                  <w:szCs w:val="12"/>
                </w:rPr>
                <w:t>http://www.cumhuriyet.edu.tr/fakulte.php?cubid=z8Tg4tTp19ToyemymJycx9vl0uHZ3Nlnpps=&amp;Dil</w:t>
              </w:r>
            </w:hyperlink>
          </w:p>
          <w:p w14:paraId="710A1108" w14:textId="77777777" w:rsidR="00D225B6" w:rsidRPr="00887DDF" w:rsidRDefault="00D225B6" w:rsidP="00081FAD">
            <w:pPr>
              <w:spacing w:after="0" w:line="240" w:lineRule="auto"/>
              <w:rPr>
                <w:sz w:val="12"/>
                <w:szCs w:val="12"/>
                <w:lang w:eastAsia="tr-TR"/>
              </w:rPr>
            </w:pPr>
          </w:p>
        </w:tc>
      </w:tr>
      <w:tr w:rsidR="00D225B6" w:rsidRPr="009244F4" w14:paraId="1036128E" w14:textId="77777777" w:rsidTr="001227F1">
        <w:trPr>
          <w:cantSplit/>
          <w:trHeight w:val="1474"/>
        </w:trPr>
        <w:tc>
          <w:tcPr>
            <w:tcW w:w="282" w:type="dxa"/>
            <w:shd w:val="clear" w:color="000000" w:fill="FFFFFF"/>
            <w:textDirection w:val="btLr"/>
            <w:vAlign w:val="center"/>
          </w:tcPr>
          <w:p w14:paraId="69232536" w14:textId="77777777" w:rsidR="00D225B6" w:rsidRPr="00B06FE3" w:rsidRDefault="00D225B6" w:rsidP="003E6845">
            <w:pPr>
              <w:spacing w:after="0" w:line="240" w:lineRule="auto"/>
              <w:ind w:left="992" w:right="113"/>
              <w:rPr>
                <w:rFonts w:ascii="Arial" w:hAnsi="Arial" w:cs="Arial"/>
                <w:b/>
                <w:bCs/>
                <w:sz w:val="16"/>
                <w:szCs w:val="16"/>
                <w:lang w:eastAsia="tr-TR"/>
              </w:rPr>
            </w:pPr>
            <w:r w:rsidRPr="00B06FE3">
              <w:rPr>
                <w:rFonts w:ascii="Arial" w:hAnsi="Arial" w:cs="Arial"/>
                <w:b/>
                <w:bCs/>
                <w:sz w:val="16"/>
                <w:szCs w:val="16"/>
                <w:lang w:eastAsia="tr-TR"/>
              </w:rPr>
              <w:t>15</w:t>
            </w:r>
          </w:p>
        </w:tc>
        <w:tc>
          <w:tcPr>
            <w:tcW w:w="282" w:type="dxa"/>
            <w:shd w:val="clear" w:color="000000" w:fill="FFFFFF"/>
            <w:textDirection w:val="btLr"/>
            <w:vAlign w:val="center"/>
          </w:tcPr>
          <w:p w14:paraId="04576BD4"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28D04403"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D225B6" w:rsidRPr="00B06FE3">
              <w:rPr>
                <w:rFonts w:ascii="Arial" w:hAnsi="Arial" w:cs="Arial"/>
                <w:b/>
                <w:bCs/>
                <w:sz w:val="16"/>
                <w:szCs w:val="16"/>
                <w:lang w:eastAsia="tr-TR"/>
              </w:rPr>
              <w:t> </w:t>
            </w:r>
            <w:r w:rsidR="00F350DF">
              <w:rPr>
                <w:rFonts w:ascii="Arial" w:hAnsi="Arial" w:cs="Arial"/>
                <w:b/>
                <w:bCs/>
                <w:sz w:val="16"/>
                <w:szCs w:val="16"/>
                <w:lang w:eastAsia="tr-TR"/>
              </w:rPr>
              <w:t>-050.02.00.00-</w:t>
            </w:r>
          </w:p>
        </w:tc>
        <w:tc>
          <w:tcPr>
            <w:tcW w:w="1417" w:type="dxa"/>
            <w:shd w:val="clear" w:color="000000" w:fill="FFFFFF"/>
            <w:vAlign w:val="center"/>
          </w:tcPr>
          <w:p w14:paraId="58CDF012" w14:textId="77777777" w:rsidR="00D225B6" w:rsidRPr="00B06FE3" w:rsidRDefault="001227F1"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Yüksekokul Yönetim</w:t>
            </w:r>
            <w:r w:rsidR="00D225B6" w:rsidRPr="00B06FE3">
              <w:rPr>
                <w:rFonts w:ascii="Arial" w:hAnsi="Arial" w:cs="Arial"/>
                <w:b/>
                <w:bCs/>
                <w:sz w:val="16"/>
                <w:szCs w:val="16"/>
                <w:lang w:eastAsia="tr-TR"/>
              </w:rPr>
              <w:t xml:space="preserve"> Kurulu Kararlarının Dağıtımı</w:t>
            </w:r>
          </w:p>
        </w:tc>
        <w:tc>
          <w:tcPr>
            <w:tcW w:w="1020" w:type="dxa"/>
            <w:shd w:val="clear" w:color="000000" w:fill="FFFFFF"/>
            <w:vAlign w:val="center"/>
          </w:tcPr>
          <w:p w14:paraId="6F7FB93B" w14:textId="77777777" w:rsidR="00D225B6" w:rsidRPr="00887DDF" w:rsidRDefault="001227F1"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Yüksekokulumuz Resmi</w:t>
            </w:r>
            <w:r w:rsidR="00D225B6" w:rsidRPr="00887DDF">
              <w:rPr>
                <w:rFonts w:ascii="Arial" w:hAnsi="Arial" w:cs="Arial"/>
                <w:sz w:val="12"/>
                <w:szCs w:val="12"/>
                <w:lang w:eastAsia="tr-TR"/>
              </w:rPr>
              <w:t xml:space="preserve"> İş ve İşlemlerinin Sevk ve İdaresinin Sağlanması</w:t>
            </w:r>
          </w:p>
        </w:tc>
        <w:tc>
          <w:tcPr>
            <w:tcW w:w="1127" w:type="dxa"/>
            <w:shd w:val="clear" w:color="000000" w:fill="FFFFFF"/>
            <w:vAlign w:val="center"/>
          </w:tcPr>
          <w:p w14:paraId="11F1EC58"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Resmi Yazışmalarda Uygulanacak Esas ve Usuller Hakkında Yönetmelik</w:t>
            </w:r>
          </w:p>
        </w:tc>
        <w:tc>
          <w:tcPr>
            <w:tcW w:w="1134" w:type="dxa"/>
            <w:shd w:val="clear" w:color="000000" w:fill="FFFFFF"/>
            <w:vAlign w:val="center"/>
          </w:tcPr>
          <w:p w14:paraId="0904B2A1"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Öğrencileri,  Akademik ve idari Personeli, kurum içi ve kurum </w:t>
            </w:r>
            <w:r w:rsidR="001227F1" w:rsidRPr="00887DDF">
              <w:rPr>
                <w:rFonts w:ascii="Arial" w:hAnsi="Arial" w:cs="Arial"/>
                <w:sz w:val="12"/>
                <w:szCs w:val="12"/>
                <w:lang w:eastAsia="tr-TR"/>
              </w:rPr>
              <w:t>dışı Resmi</w:t>
            </w:r>
            <w:r w:rsidRPr="00887DDF">
              <w:rPr>
                <w:rFonts w:ascii="Arial" w:hAnsi="Arial" w:cs="Arial"/>
                <w:sz w:val="12"/>
                <w:szCs w:val="12"/>
                <w:lang w:eastAsia="tr-TR"/>
              </w:rPr>
              <w:t xml:space="preserve"> yazılar</w:t>
            </w:r>
          </w:p>
        </w:tc>
        <w:tc>
          <w:tcPr>
            <w:tcW w:w="510" w:type="dxa"/>
            <w:shd w:val="clear" w:color="000000" w:fill="FFFFFF"/>
            <w:textDirection w:val="btLr"/>
            <w:vAlign w:val="center"/>
          </w:tcPr>
          <w:p w14:paraId="144588FB"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4AA4CB64"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2F1B9CBC"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231" w:type="dxa"/>
            <w:shd w:val="clear" w:color="000000" w:fill="FFFFFF"/>
            <w:vAlign w:val="center"/>
          </w:tcPr>
          <w:p w14:paraId="5158B73B"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537A3197"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w:t>
            </w:r>
          </w:p>
        </w:tc>
        <w:tc>
          <w:tcPr>
            <w:tcW w:w="283" w:type="dxa"/>
            <w:shd w:val="clear" w:color="000000" w:fill="FFFFFF"/>
            <w:textDirection w:val="btLr"/>
            <w:vAlign w:val="center"/>
          </w:tcPr>
          <w:p w14:paraId="11CD61EC"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875" w:type="dxa"/>
            <w:vAlign w:val="center"/>
          </w:tcPr>
          <w:p w14:paraId="0F325C13" w14:textId="77777777" w:rsidR="00D225B6" w:rsidRPr="00887DDF" w:rsidRDefault="00DD4CD7"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1. ilgili sorum</w:t>
            </w:r>
            <w:r w:rsidR="00D225B6" w:rsidRPr="00887DDF">
              <w:rPr>
                <w:rFonts w:ascii="Arial" w:hAnsi="Arial" w:cs="Arial"/>
                <w:sz w:val="12"/>
                <w:szCs w:val="12"/>
                <w:lang w:eastAsia="tr-TR"/>
              </w:rPr>
              <w:t xml:space="preserve">lu memur </w:t>
            </w:r>
          </w:p>
          <w:p w14:paraId="1A03075E"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013E590D"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4FEAE82A"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01D9860E"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İlgili öğrenci, danışman hocası, bölüm başkanı ile ilgili daire başkanlıkları  </w:t>
            </w:r>
          </w:p>
        </w:tc>
        <w:tc>
          <w:tcPr>
            <w:tcW w:w="1579" w:type="dxa"/>
            <w:shd w:val="clear" w:color="000000" w:fill="FFFFFF"/>
            <w:vAlign w:val="center"/>
          </w:tcPr>
          <w:p w14:paraId="10F86A28"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İlk Yönetim Kurulu Toplantısında Görüşüldükten Sonra</w:t>
            </w:r>
          </w:p>
        </w:tc>
        <w:tc>
          <w:tcPr>
            <w:tcW w:w="267" w:type="dxa"/>
            <w:shd w:val="clear" w:color="000000" w:fill="FFFFFF"/>
            <w:textDirection w:val="btLr"/>
            <w:vAlign w:val="center"/>
          </w:tcPr>
          <w:p w14:paraId="250D3450"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3 İŞ GÜNÜ</w:t>
            </w:r>
          </w:p>
        </w:tc>
        <w:tc>
          <w:tcPr>
            <w:tcW w:w="160" w:type="dxa"/>
            <w:shd w:val="clear" w:color="000000" w:fill="FFFFFF"/>
            <w:textDirection w:val="btLr"/>
            <w:vAlign w:val="center"/>
          </w:tcPr>
          <w:p w14:paraId="069C98E3"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500</w:t>
            </w:r>
          </w:p>
        </w:tc>
        <w:tc>
          <w:tcPr>
            <w:tcW w:w="1757" w:type="dxa"/>
            <w:shd w:val="clear" w:color="000000" w:fill="FFFFFF"/>
            <w:vAlign w:val="center"/>
          </w:tcPr>
          <w:p w14:paraId="40A1FC4E" w14:textId="77777777" w:rsidR="00D225B6" w:rsidRPr="009244F4" w:rsidRDefault="00D225B6" w:rsidP="00EA6668">
            <w:pPr>
              <w:rPr>
                <w:rFonts w:ascii="Arial" w:hAnsi="Arial" w:cs="Arial"/>
                <w:sz w:val="12"/>
                <w:szCs w:val="12"/>
              </w:rPr>
            </w:pPr>
          </w:p>
          <w:p w14:paraId="21590CE3" w14:textId="77777777" w:rsidR="00D225B6" w:rsidRPr="009244F4" w:rsidRDefault="00D225B6" w:rsidP="00EA6668">
            <w:pPr>
              <w:rPr>
                <w:rFonts w:ascii="Arial" w:hAnsi="Arial" w:cs="Arial"/>
                <w:sz w:val="12"/>
                <w:szCs w:val="12"/>
              </w:rPr>
            </w:pPr>
            <w:hyperlink r:id="rId19" w:history="1">
              <w:r w:rsidRPr="009244F4">
                <w:rPr>
                  <w:rStyle w:val="Kpr"/>
                  <w:rFonts w:ascii="Arial" w:hAnsi="Arial" w:cs="Arial"/>
                  <w:color w:val="auto"/>
                  <w:sz w:val="12"/>
                  <w:szCs w:val="12"/>
                </w:rPr>
                <w:t>http://www.cumhuriyet.edu.tr/fakulte.php?cubid=z8Tg4tTp19ToyemymJycx9vl0uHZ3Nlnpps=&amp;Dil</w:t>
              </w:r>
            </w:hyperlink>
          </w:p>
          <w:p w14:paraId="70501E0E" w14:textId="77777777" w:rsidR="00D225B6" w:rsidRPr="009244F4" w:rsidRDefault="00D225B6" w:rsidP="0047472A">
            <w:pPr>
              <w:rPr>
                <w:sz w:val="16"/>
                <w:szCs w:val="16"/>
              </w:rPr>
            </w:pPr>
          </w:p>
          <w:p w14:paraId="4C9DE4C3" w14:textId="77777777" w:rsidR="00D225B6" w:rsidRPr="009244F4" w:rsidRDefault="00D225B6" w:rsidP="00081FAD">
            <w:pPr>
              <w:spacing w:after="0" w:line="240" w:lineRule="auto"/>
              <w:rPr>
                <w:rFonts w:ascii="Arial" w:hAnsi="Arial" w:cs="Arial"/>
                <w:sz w:val="12"/>
                <w:szCs w:val="12"/>
              </w:rPr>
            </w:pPr>
          </w:p>
          <w:p w14:paraId="605DF969" w14:textId="77777777" w:rsidR="00D225B6" w:rsidRPr="00887DDF" w:rsidRDefault="00D225B6" w:rsidP="00081FAD">
            <w:pPr>
              <w:spacing w:after="0" w:line="240" w:lineRule="auto"/>
              <w:rPr>
                <w:sz w:val="12"/>
                <w:szCs w:val="12"/>
                <w:lang w:eastAsia="tr-TR"/>
              </w:rPr>
            </w:pPr>
          </w:p>
        </w:tc>
      </w:tr>
      <w:tr w:rsidR="00D225B6" w:rsidRPr="009244F4" w14:paraId="1767C4D3" w14:textId="77777777" w:rsidTr="001227F1">
        <w:trPr>
          <w:cantSplit/>
          <w:trHeight w:val="1531"/>
        </w:trPr>
        <w:tc>
          <w:tcPr>
            <w:tcW w:w="282" w:type="dxa"/>
            <w:shd w:val="clear" w:color="000000" w:fill="FFFFFF"/>
            <w:textDirection w:val="btLr"/>
            <w:vAlign w:val="center"/>
          </w:tcPr>
          <w:p w14:paraId="05728A29"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16</w:t>
            </w:r>
          </w:p>
        </w:tc>
        <w:tc>
          <w:tcPr>
            <w:tcW w:w="282" w:type="dxa"/>
            <w:shd w:val="clear" w:color="000000" w:fill="FFFFFF"/>
            <w:textDirection w:val="btLr"/>
            <w:vAlign w:val="center"/>
          </w:tcPr>
          <w:p w14:paraId="162AFFB1"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0A9FF701"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F350DF">
              <w:rPr>
                <w:rFonts w:ascii="Arial" w:hAnsi="Arial" w:cs="Arial"/>
                <w:b/>
                <w:bCs/>
                <w:sz w:val="16"/>
                <w:szCs w:val="16"/>
                <w:lang w:eastAsia="tr-TR"/>
              </w:rPr>
              <w:t>-050.02.00.00-</w:t>
            </w:r>
            <w:r w:rsidR="00D225B6" w:rsidRPr="00B06FE3">
              <w:rPr>
                <w:rFonts w:ascii="Arial" w:hAnsi="Arial" w:cs="Arial"/>
                <w:b/>
                <w:bCs/>
                <w:sz w:val="16"/>
                <w:szCs w:val="16"/>
                <w:lang w:eastAsia="tr-TR"/>
              </w:rPr>
              <w:t> </w:t>
            </w:r>
          </w:p>
        </w:tc>
        <w:tc>
          <w:tcPr>
            <w:tcW w:w="1417" w:type="dxa"/>
            <w:shd w:val="clear" w:color="000000" w:fill="FFFFFF"/>
            <w:vAlign w:val="center"/>
          </w:tcPr>
          <w:p w14:paraId="35D3A2B4" w14:textId="77777777" w:rsidR="00F350DF" w:rsidRDefault="00F350DF" w:rsidP="00081FAD">
            <w:pPr>
              <w:spacing w:after="0" w:line="240" w:lineRule="auto"/>
              <w:ind w:right="-57"/>
              <w:rPr>
                <w:rFonts w:ascii="Arial" w:hAnsi="Arial" w:cs="Arial"/>
                <w:b/>
                <w:bCs/>
                <w:sz w:val="16"/>
                <w:szCs w:val="16"/>
                <w:lang w:eastAsia="tr-TR"/>
              </w:rPr>
            </w:pPr>
          </w:p>
          <w:p w14:paraId="131595DB" w14:textId="77777777" w:rsidR="00F350DF" w:rsidRDefault="00F350DF" w:rsidP="00081FAD">
            <w:pPr>
              <w:spacing w:after="0" w:line="240" w:lineRule="auto"/>
              <w:ind w:right="-57"/>
              <w:rPr>
                <w:rFonts w:ascii="Arial" w:hAnsi="Arial" w:cs="Arial"/>
                <w:b/>
                <w:bCs/>
                <w:sz w:val="16"/>
                <w:szCs w:val="16"/>
                <w:lang w:eastAsia="tr-TR"/>
              </w:rPr>
            </w:pPr>
          </w:p>
          <w:p w14:paraId="3E22AA75" w14:textId="77777777" w:rsidR="00F350DF" w:rsidRDefault="00F350DF"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Yüksekokul Yönetim Kurulu Kararlarının Arşivlenmesi</w:t>
            </w:r>
          </w:p>
          <w:p w14:paraId="52F2114F" w14:textId="77777777" w:rsidR="00F350DF" w:rsidRDefault="00F350DF" w:rsidP="00081FAD">
            <w:pPr>
              <w:spacing w:after="0" w:line="240" w:lineRule="auto"/>
              <w:ind w:right="-57"/>
              <w:rPr>
                <w:rFonts w:ascii="Arial" w:hAnsi="Arial" w:cs="Arial"/>
                <w:b/>
                <w:bCs/>
                <w:sz w:val="16"/>
                <w:szCs w:val="16"/>
                <w:lang w:eastAsia="tr-TR"/>
              </w:rPr>
            </w:pPr>
          </w:p>
          <w:p w14:paraId="2B8EF67E" w14:textId="77777777" w:rsidR="00F350DF" w:rsidRDefault="00F350DF" w:rsidP="00081FAD">
            <w:pPr>
              <w:spacing w:after="0" w:line="240" w:lineRule="auto"/>
              <w:ind w:right="-57"/>
              <w:rPr>
                <w:rFonts w:ascii="Arial" w:hAnsi="Arial" w:cs="Arial"/>
                <w:b/>
                <w:bCs/>
                <w:sz w:val="16"/>
                <w:szCs w:val="16"/>
                <w:lang w:eastAsia="tr-TR"/>
              </w:rPr>
            </w:pPr>
          </w:p>
          <w:p w14:paraId="2692FDBE" w14:textId="77777777" w:rsidR="00F350DF" w:rsidRDefault="00F350DF" w:rsidP="00081FAD">
            <w:pPr>
              <w:spacing w:after="0" w:line="240" w:lineRule="auto"/>
              <w:ind w:right="-57"/>
              <w:rPr>
                <w:rFonts w:ascii="Arial" w:hAnsi="Arial" w:cs="Arial"/>
                <w:b/>
                <w:bCs/>
                <w:sz w:val="16"/>
                <w:szCs w:val="16"/>
                <w:lang w:eastAsia="tr-TR"/>
              </w:rPr>
            </w:pPr>
          </w:p>
          <w:p w14:paraId="701D1DD0" w14:textId="77777777" w:rsidR="00F350DF" w:rsidRDefault="00F350DF" w:rsidP="00081FAD">
            <w:pPr>
              <w:spacing w:after="0" w:line="240" w:lineRule="auto"/>
              <w:ind w:right="-57"/>
              <w:rPr>
                <w:rFonts w:ascii="Arial" w:hAnsi="Arial" w:cs="Arial"/>
                <w:b/>
                <w:bCs/>
                <w:sz w:val="16"/>
                <w:szCs w:val="16"/>
                <w:lang w:eastAsia="tr-TR"/>
              </w:rPr>
            </w:pPr>
          </w:p>
          <w:p w14:paraId="280DB2D2" w14:textId="77777777" w:rsidR="00D225B6" w:rsidRPr="00B06FE3" w:rsidRDefault="00D225B6"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3091D850"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Gündem Konusu Olan Kararların ve Eklerin Arşivlenmesi</w:t>
            </w:r>
          </w:p>
        </w:tc>
        <w:tc>
          <w:tcPr>
            <w:tcW w:w="1127" w:type="dxa"/>
            <w:shd w:val="clear" w:color="000000" w:fill="FFFFFF"/>
            <w:vAlign w:val="center"/>
          </w:tcPr>
          <w:p w14:paraId="66244D7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Resmi yazışmalarda uygulanacak esas ve usuller hakkında yönetmelik</w:t>
            </w:r>
          </w:p>
        </w:tc>
        <w:tc>
          <w:tcPr>
            <w:tcW w:w="1134" w:type="dxa"/>
            <w:shd w:val="clear" w:color="000000" w:fill="FFFFFF"/>
            <w:vAlign w:val="center"/>
          </w:tcPr>
          <w:p w14:paraId="19BD280D"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Öğrencileri,  Akademik ve idari Personeli, kurum içi ve kurum </w:t>
            </w:r>
            <w:r w:rsidR="001227F1" w:rsidRPr="00887DDF">
              <w:rPr>
                <w:rFonts w:ascii="Arial" w:hAnsi="Arial" w:cs="Arial"/>
                <w:sz w:val="12"/>
                <w:szCs w:val="12"/>
                <w:lang w:eastAsia="tr-TR"/>
              </w:rPr>
              <w:t>dışı Resmi</w:t>
            </w:r>
            <w:r w:rsidRPr="00887DDF">
              <w:rPr>
                <w:rFonts w:ascii="Arial" w:hAnsi="Arial" w:cs="Arial"/>
                <w:sz w:val="12"/>
                <w:szCs w:val="12"/>
                <w:lang w:eastAsia="tr-TR"/>
              </w:rPr>
              <w:t xml:space="preserve"> yazılar</w:t>
            </w:r>
          </w:p>
        </w:tc>
        <w:tc>
          <w:tcPr>
            <w:tcW w:w="510" w:type="dxa"/>
            <w:shd w:val="clear" w:color="000000" w:fill="FFFFFF"/>
            <w:textDirection w:val="btLr"/>
            <w:vAlign w:val="center"/>
          </w:tcPr>
          <w:p w14:paraId="08B62F53"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50424A42"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1A27AE48"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231" w:type="dxa"/>
            <w:shd w:val="clear" w:color="000000" w:fill="FFFFFF"/>
            <w:vAlign w:val="center"/>
          </w:tcPr>
          <w:p w14:paraId="7F55ADA2"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14F329DF"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w:t>
            </w:r>
          </w:p>
        </w:tc>
        <w:tc>
          <w:tcPr>
            <w:tcW w:w="283" w:type="dxa"/>
            <w:shd w:val="clear" w:color="000000" w:fill="FFFFFF"/>
            <w:textDirection w:val="btLr"/>
            <w:vAlign w:val="center"/>
          </w:tcPr>
          <w:p w14:paraId="4F9A19F7"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875" w:type="dxa"/>
            <w:vAlign w:val="center"/>
          </w:tcPr>
          <w:p w14:paraId="65E2FD48"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501BAA37"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505DF1DF"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F14D573"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1D4D63A9"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3CF51DC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İlk Yönetim Kurulu Toplantısında Görüşüldükten Sonra</w:t>
            </w:r>
          </w:p>
        </w:tc>
        <w:tc>
          <w:tcPr>
            <w:tcW w:w="267" w:type="dxa"/>
            <w:shd w:val="clear" w:color="000000" w:fill="FFFFFF"/>
            <w:textDirection w:val="btLr"/>
            <w:vAlign w:val="center"/>
          </w:tcPr>
          <w:p w14:paraId="2284AE98"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 SAAT</w:t>
            </w:r>
          </w:p>
        </w:tc>
        <w:tc>
          <w:tcPr>
            <w:tcW w:w="160" w:type="dxa"/>
            <w:shd w:val="clear" w:color="000000" w:fill="FFFFFF"/>
            <w:textDirection w:val="btLr"/>
            <w:vAlign w:val="center"/>
          </w:tcPr>
          <w:p w14:paraId="572AB963"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30</w:t>
            </w:r>
          </w:p>
        </w:tc>
        <w:tc>
          <w:tcPr>
            <w:tcW w:w="1757" w:type="dxa"/>
            <w:shd w:val="clear" w:color="000000" w:fill="FFFFFF"/>
            <w:vAlign w:val="center"/>
          </w:tcPr>
          <w:p w14:paraId="1D16DF56" w14:textId="77777777" w:rsidR="00D225B6" w:rsidRPr="009244F4" w:rsidRDefault="00D225B6" w:rsidP="00EA6668">
            <w:pPr>
              <w:rPr>
                <w:rFonts w:ascii="Arial" w:hAnsi="Arial" w:cs="Arial"/>
                <w:sz w:val="12"/>
                <w:szCs w:val="12"/>
              </w:rPr>
            </w:pPr>
            <w:hyperlink r:id="rId20" w:history="1">
              <w:r w:rsidRPr="009244F4">
                <w:rPr>
                  <w:rStyle w:val="Kpr"/>
                  <w:rFonts w:ascii="Arial" w:hAnsi="Arial" w:cs="Arial"/>
                  <w:color w:val="auto"/>
                  <w:sz w:val="12"/>
                  <w:szCs w:val="12"/>
                </w:rPr>
                <w:t>http://www.cumhuriyet.edu.tr/fakulte.php?cubid=z8Tg4tTp19ToyemymJycx9vl0uHZ3Nlnpps=&amp;Dil</w:t>
              </w:r>
            </w:hyperlink>
          </w:p>
          <w:p w14:paraId="1182ADF4" w14:textId="77777777" w:rsidR="00D225B6" w:rsidRPr="009244F4" w:rsidRDefault="00D225B6" w:rsidP="0047472A">
            <w:pPr>
              <w:rPr>
                <w:sz w:val="16"/>
                <w:szCs w:val="16"/>
              </w:rPr>
            </w:pPr>
          </w:p>
          <w:p w14:paraId="5D581699" w14:textId="77777777" w:rsidR="00D225B6" w:rsidRPr="00887DDF" w:rsidRDefault="00D225B6" w:rsidP="00081FAD">
            <w:pPr>
              <w:spacing w:after="0" w:line="240" w:lineRule="auto"/>
              <w:rPr>
                <w:sz w:val="12"/>
                <w:szCs w:val="12"/>
                <w:lang w:eastAsia="tr-TR"/>
              </w:rPr>
            </w:pPr>
          </w:p>
        </w:tc>
      </w:tr>
      <w:tr w:rsidR="00D225B6" w:rsidRPr="009244F4" w14:paraId="1F392BC3" w14:textId="77777777" w:rsidTr="001227F1">
        <w:trPr>
          <w:cantSplit/>
          <w:trHeight w:val="1587"/>
        </w:trPr>
        <w:tc>
          <w:tcPr>
            <w:tcW w:w="282" w:type="dxa"/>
            <w:shd w:val="clear" w:color="000000" w:fill="FFFFFF"/>
            <w:textDirection w:val="btLr"/>
            <w:vAlign w:val="center"/>
          </w:tcPr>
          <w:p w14:paraId="02F692F2"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17</w:t>
            </w:r>
          </w:p>
        </w:tc>
        <w:tc>
          <w:tcPr>
            <w:tcW w:w="282" w:type="dxa"/>
            <w:shd w:val="clear" w:color="000000" w:fill="FFFFFF"/>
            <w:textDirection w:val="btLr"/>
            <w:vAlign w:val="center"/>
          </w:tcPr>
          <w:p w14:paraId="486FFB8C"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0B11F518"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75518F">
              <w:rPr>
                <w:rFonts w:ascii="Arial" w:hAnsi="Arial" w:cs="Arial"/>
                <w:b/>
                <w:bCs/>
                <w:sz w:val="16"/>
                <w:szCs w:val="16"/>
                <w:lang w:eastAsia="tr-TR"/>
              </w:rPr>
              <w:t>-050.02.00.00-</w:t>
            </w:r>
            <w:r w:rsidR="00D225B6" w:rsidRPr="00B06FE3">
              <w:rPr>
                <w:rFonts w:ascii="Arial" w:hAnsi="Arial" w:cs="Arial"/>
                <w:b/>
                <w:bCs/>
                <w:sz w:val="16"/>
                <w:szCs w:val="16"/>
                <w:lang w:eastAsia="tr-TR"/>
              </w:rPr>
              <w:t> </w:t>
            </w:r>
          </w:p>
        </w:tc>
        <w:tc>
          <w:tcPr>
            <w:tcW w:w="1417" w:type="dxa"/>
            <w:shd w:val="clear" w:color="000000" w:fill="FFFFFF"/>
            <w:vAlign w:val="center"/>
          </w:tcPr>
          <w:p w14:paraId="4AF44BEC" w14:textId="77777777" w:rsidR="0075518F" w:rsidRDefault="0075518F" w:rsidP="00081FAD">
            <w:pPr>
              <w:spacing w:after="0" w:line="240" w:lineRule="auto"/>
              <w:ind w:right="-57"/>
              <w:rPr>
                <w:rFonts w:ascii="Arial" w:hAnsi="Arial" w:cs="Arial"/>
                <w:b/>
                <w:bCs/>
                <w:sz w:val="16"/>
                <w:szCs w:val="16"/>
                <w:lang w:eastAsia="tr-TR"/>
              </w:rPr>
            </w:pPr>
          </w:p>
          <w:p w14:paraId="19116B0A" w14:textId="77777777" w:rsidR="0075518F" w:rsidRDefault="0075518F" w:rsidP="00081FAD">
            <w:pPr>
              <w:spacing w:after="0" w:line="240" w:lineRule="auto"/>
              <w:ind w:right="-57"/>
              <w:rPr>
                <w:rFonts w:ascii="Arial" w:hAnsi="Arial" w:cs="Arial"/>
                <w:b/>
                <w:bCs/>
                <w:sz w:val="16"/>
                <w:szCs w:val="16"/>
                <w:lang w:eastAsia="tr-TR"/>
              </w:rPr>
            </w:pPr>
          </w:p>
          <w:p w14:paraId="4C440AFD" w14:textId="77777777" w:rsidR="0075518F" w:rsidRDefault="0075518F" w:rsidP="00081FAD">
            <w:pPr>
              <w:spacing w:after="0" w:line="240" w:lineRule="auto"/>
              <w:ind w:right="-57"/>
              <w:rPr>
                <w:rFonts w:ascii="Arial" w:hAnsi="Arial" w:cs="Arial"/>
                <w:b/>
                <w:bCs/>
                <w:sz w:val="16"/>
                <w:szCs w:val="16"/>
                <w:lang w:eastAsia="tr-TR"/>
              </w:rPr>
            </w:pPr>
          </w:p>
          <w:p w14:paraId="69667A21" w14:textId="77777777" w:rsidR="0075518F" w:rsidRDefault="0075518F" w:rsidP="00081FAD">
            <w:pPr>
              <w:spacing w:after="0" w:line="240" w:lineRule="auto"/>
              <w:ind w:right="-57"/>
              <w:rPr>
                <w:rFonts w:ascii="Arial" w:hAnsi="Arial" w:cs="Arial"/>
                <w:b/>
                <w:bCs/>
                <w:sz w:val="16"/>
                <w:szCs w:val="16"/>
                <w:lang w:eastAsia="tr-TR"/>
              </w:rPr>
            </w:pPr>
          </w:p>
          <w:p w14:paraId="1B68253F" w14:textId="77777777" w:rsidR="0075518F" w:rsidRDefault="0075518F"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Yönetim Kurulu Kararlarının İşlenmesi</w:t>
            </w:r>
          </w:p>
          <w:p w14:paraId="0569B2E3" w14:textId="77777777" w:rsidR="0075518F" w:rsidRDefault="0075518F" w:rsidP="00081FAD">
            <w:pPr>
              <w:spacing w:after="0" w:line="240" w:lineRule="auto"/>
              <w:ind w:right="-57"/>
              <w:rPr>
                <w:rFonts w:ascii="Arial" w:hAnsi="Arial" w:cs="Arial"/>
                <w:b/>
                <w:bCs/>
                <w:sz w:val="16"/>
                <w:szCs w:val="16"/>
                <w:lang w:eastAsia="tr-TR"/>
              </w:rPr>
            </w:pPr>
          </w:p>
          <w:p w14:paraId="43006F81" w14:textId="77777777" w:rsidR="0075518F" w:rsidRDefault="0075518F" w:rsidP="00081FAD">
            <w:pPr>
              <w:spacing w:after="0" w:line="240" w:lineRule="auto"/>
              <w:ind w:right="-57"/>
              <w:rPr>
                <w:rFonts w:ascii="Arial" w:hAnsi="Arial" w:cs="Arial"/>
                <w:b/>
                <w:bCs/>
                <w:sz w:val="16"/>
                <w:szCs w:val="16"/>
                <w:lang w:eastAsia="tr-TR"/>
              </w:rPr>
            </w:pPr>
          </w:p>
          <w:p w14:paraId="02C274D2" w14:textId="77777777" w:rsidR="0075518F" w:rsidRDefault="0075518F" w:rsidP="00081FAD">
            <w:pPr>
              <w:spacing w:after="0" w:line="240" w:lineRule="auto"/>
              <w:ind w:right="-57"/>
              <w:rPr>
                <w:rFonts w:ascii="Arial" w:hAnsi="Arial" w:cs="Arial"/>
                <w:b/>
                <w:bCs/>
                <w:sz w:val="16"/>
                <w:szCs w:val="16"/>
                <w:lang w:eastAsia="tr-TR"/>
              </w:rPr>
            </w:pPr>
          </w:p>
          <w:p w14:paraId="79083E4E" w14:textId="77777777" w:rsidR="0075518F" w:rsidRDefault="0075518F" w:rsidP="00081FAD">
            <w:pPr>
              <w:spacing w:after="0" w:line="240" w:lineRule="auto"/>
              <w:ind w:right="-57"/>
              <w:rPr>
                <w:rFonts w:ascii="Arial" w:hAnsi="Arial" w:cs="Arial"/>
                <w:b/>
                <w:bCs/>
                <w:sz w:val="16"/>
                <w:szCs w:val="16"/>
                <w:lang w:eastAsia="tr-TR"/>
              </w:rPr>
            </w:pPr>
          </w:p>
          <w:p w14:paraId="4C4B2203" w14:textId="77777777" w:rsidR="00D225B6" w:rsidRPr="00B06FE3" w:rsidRDefault="00D225B6"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7964983D" w14:textId="77777777" w:rsidR="00D225B6" w:rsidRPr="00887DDF" w:rsidRDefault="00D225B6" w:rsidP="004C512B">
            <w:pPr>
              <w:spacing w:after="0" w:line="240" w:lineRule="auto"/>
              <w:ind w:right="-57"/>
              <w:rPr>
                <w:rFonts w:ascii="Arial" w:hAnsi="Arial" w:cs="Arial"/>
                <w:sz w:val="12"/>
                <w:szCs w:val="12"/>
                <w:lang w:eastAsia="tr-TR"/>
              </w:rPr>
            </w:pPr>
            <w:r w:rsidRPr="00887DDF">
              <w:rPr>
                <w:rFonts w:ascii="Arial" w:hAnsi="Arial" w:cs="Arial"/>
                <w:sz w:val="12"/>
                <w:szCs w:val="12"/>
                <w:lang w:eastAsia="tr-TR"/>
              </w:rPr>
              <w:t>Yüksekokulumuz Yönetim Kurulunca Alınan Kararların ilgili birimlere iletilmesi ilgili birim tarafından işleme konmasının sağlanması.</w:t>
            </w:r>
          </w:p>
        </w:tc>
        <w:tc>
          <w:tcPr>
            <w:tcW w:w="1127" w:type="dxa"/>
            <w:shd w:val="clear" w:color="000000" w:fill="FFFFFF"/>
            <w:vAlign w:val="center"/>
          </w:tcPr>
          <w:p w14:paraId="2331637C" w14:textId="77777777" w:rsidR="00D225B6" w:rsidRPr="00887DDF" w:rsidRDefault="00D225B6" w:rsidP="004C512B">
            <w:pPr>
              <w:spacing w:after="0" w:line="240" w:lineRule="auto"/>
              <w:ind w:right="-57"/>
              <w:rPr>
                <w:rFonts w:ascii="Arial" w:hAnsi="Arial" w:cs="Arial"/>
                <w:sz w:val="12"/>
                <w:szCs w:val="12"/>
                <w:lang w:eastAsia="tr-TR"/>
              </w:rPr>
            </w:pPr>
            <w:r w:rsidRPr="00887DDF">
              <w:rPr>
                <w:rFonts w:ascii="Arial" w:hAnsi="Arial" w:cs="Arial"/>
                <w:sz w:val="12"/>
                <w:szCs w:val="12"/>
                <w:lang w:eastAsia="tr-TR"/>
              </w:rPr>
              <w:t>CÜ lisans ve önlisans Eğitim ve Öğretim Yönetmeliği</w:t>
            </w:r>
          </w:p>
        </w:tc>
        <w:tc>
          <w:tcPr>
            <w:tcW w:w="1134" w:type="dxa"/>
            <w:shd w:val="clear" w:color="000000" w:fill="FFFFFF"/>
            <w:vAlign w:val="center"/>
          </w:tcPr>
          <w:p w14:paraId="38C24152" w14:textId="77777777" w:rsidR="00D225B6" w:rsidRPr="00887DDF" w:rsidRDefault="00D225B6" w:rsidP="00713A13">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Yüksekokulumuz Öğrencileri,  Akademik ve idari Personeli, kurum içi </w:t>
            </w:r>
          </w:p>
        </w:tc>
        <w:tc>
          <w:tcPr>
            <w:tcW w:w="510" w:type="dxa"/>
            <w:shd w:val="clear" w:color="000000" w:fill="FFFFFF"/>
            <w:textDirection w:val="btLr"/>
            <w:vAlign w:val="center"/>
          </w:tcPr>
          <w:p w14:paraId="0F50C640" w14:textId="77777777" w:rsidR="00D225B6" w:rsidRPr="00887DDF" w:rsidRDefault="009B243C" w:rsidP="009B243C">
            <w:pPr>
              <w:spacing w:before="120"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28D24876"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2632AE16"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Müdür sekreteri</w:t>
            </w:r>
          </w:p>
        </w:tc>
        <w:tc>
          <w:tcPr>
            <w:tcW w:w="231" w:type="dxa"/>
            <w:shd w:val="clear" w:color="000000" w:fill="FFFFFF"/>
            <w:vAlign w:val="center"/>
          </w:tcPr>
          <w:p w14:paraId="014D45F5"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0C8171D1" w14:textId="77777777" w:rsidR="00D225B6" w:rsidRPr="00887DDF" w:rsidRDefault="00D225B6" w:rsidP="006A2826">
            <w:pPr>
              <w:spacing w:after="0" w:line="240" w:lineRule="auto"/>
              <w:rPr>
                <w:rFonts w:ascii="Arial" w:hAnsi="Arial" w:cs="Arial"/>
                <w:sz w:val="12"/>
                <w:szCs w:val="12"/>
                <w:lang w:eastAsia="tr-TR"/>
              </w:rPr>
            </w:pPr>
            <w:r w:rsidRPr="00887DDF">
              <w:rPr>
                <w:rFonts w:ascii="Arial" w:hAnsi="Arial" w:cs="Arial"/>
                <w:sz w:val="12"/>
                <w:szCs w:val="12"/>
                <w:lang w:eastAsia="tr-TR"/>
              </w:rPr>
              <w:t xml:space="preserve">Yönetim Kurulunda Alınan Kararların İnternet Ortamında Yayınlanması </w:t>
            </w:r>
          </w:p>
        </w:tc>
        <w:tc>
          <w:tcPr>
            <w:tcW w:w="283" w:type="dxa"/>
            <w:shd w:val="clear" w:color="000000" w:fill="FFFFFF"/>
            <w:textDirection w:val="btLr"/>
            <w:vAlign w:val="center"/>
          </w:tcPr>
          <w:p w14:paraId="5CF8200A" w14:textId="77777777" w:rsidR="00D225B6" w:rsidRPr="00887DDF" w:rsidRDefault="00DD4CD7" w:rsidP="00081FAD">
            <w:pPr>
              <w:spacing w:after="0" w:line="240" w:lineRule="auto"/>
              <w:jc w:val="center"/>
              <w:rPr>
                <w:rFonts w:ascii="Arial" w:hAnsi="Arial" w:cs="Arial"/>
                <w:sz w:val="12"/>
                <w:szCs w:val="12"/>
                <w:lang w:eastAsia="tr-TR"/>
              </w:rPr>
            </w:pPr>
            <w:r>
              <w:rPr>
                <w:rFonts w:ascii="Arial" w:hAnsi="Arial" w:cs="Arial"/>
                <w:sz w:val="12"/>
                <w:szCs w:val="12"/>
                <w:lang w:eastAsia="tr-TR"/>
              </w:rPr>
              <w:t>Ş</w:t>
            </w:r>
            <w:r w:rsidR="00D225B6" w:rsidRPr="00887DDF">
              <w:rPr>
                <w:rFonts w:ascii="Arial" w:hAnsi="Arial" w:cs="Arial"/>
                <w:sz w:val="12"/>
                <w:szCs w:val="12"/>
                <w:lang w:eastAsia="tr-TR"/>
              </w:rPr>
              <w:t>ef</w:t>
            </w:r>
          </w:p>
        </w:tc>
        <w:tc>
          <w:tcPr>
            <w:tcW w:w="875" w:type="dxa"/>
            <w:vAlign w:val="center"/>
          </w:tcPr>
          <w:p w14:paraId="35F1FF0E"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1FD28EF5"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6BC322CB"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81AC520"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76092E5E"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5944D2DE"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267" w:type="dxa"/>
            <w:shd w:val="clear" w:color="000000" w:fill="FFFFFF"/>
            <w:textDirection w:val="btLr"/>
            <w:vAlign w:val="center"/>
          </w:tcPr>
          <w:p w14:paraId="405A7F44"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 HAFTA</w:t>
            </w:r>
          </w:p>
        </w:tc>
        <w:tc>
          <w:tcPr>
            <w:tcW w:w="160" w:type="dxa"/>
            <w:shd w:val="clear" w:color="000000" w:fill="FFFFFF"/>
            <w:textDirection w:val="btLr"/>
            <w:vAlign w:val="center"/>
          </w:tcPr>
          <w:p w14:paraId="6AD12DC4"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3000</w:t>
            </w:r>
          </w:p>
        </w:tc>
        <w:tc>
          <w:tcPr>
            <w:tcW w:w="1757" w:type="dxa"/>
            <w:shd w:val="clear" w:color="000000" w:fill="FFFFFF"/>
            <w:vAlign w:val="center"/>
          </w:tcPr>
          <w:p w14:paraId="75D59EC7" w14:textId="77777777" w:rsidR="00D225B6" w:rsidRPr="00887DDF" w:rsidRDefault="00D225B6" w:rsidP="0047472A">
            <w:pPr>
              <w:spacing w:after="0" w:line="240" w:lineRule="auto"/>
              <w:rPr>
                <w:sz w:val="12"/>
                <w:szCs w:val="12"/>
                <w:lang w:eastAsia="tr-TR"/>
              </w:rPr>
            </w:pPr>
          </w:p>
        </w:tc>
      </w:tr>
      <w:tr w:rsidR="00D225B6" w:rsidRPr="009244F4" w14:paraId="3D3159FF" w14:textId="77777777" w:rsidTr="001227F1">
        <w:trPr>
          <w:cantSplit/>
          <w:trHeight w:val="1474"/>
        </w:trPr>
        <w:tc>
          <w:tcPr>
            <w:tcW w:w="282" w:type="dxa"/>
            <w:shd w:val="clear" w:color="000000" w:fill="FFFFFF"/>
            <w:textDirection w:val="btLr"/>
            <w:vAlign w:val="center"/>
          </w:tcPr>
          <w:p w14:paraId="6F5087DE"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lastRenderedPageBreak/>
              <w:t>18</w:t>
            </w:r>
          </w:p>
        </w:tc>
        <w:tc>
          <w:tcPr>
            <w:tcW w:w="282" w:type="dxa"/>
            <w:shd w:val="clear" w:color="000000" w:fill="FFFFFF"/>
            <w:textDirection w:val="btLr"/>
            <w:vAlign w:val="center"/>
          </w:tcPr>
          <w:p w14:paraId="7F793A0B"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68B4B580"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721B8D">
              <w:rPr>
                <w:rFonts w:ascii="Arial" w:hAnsi="Arial" w:cs="Arial"/>
                <w:b/>
                <w:bCs/>
                <w:sz w:val="16"/>
                <w:szCs w:val="16"/>
                <w:lang w:eastAsia="tr-TR"/>
              </w:rPr>
              <w:t>-840.00.00.00-</w:t>
            </w:r>
            <w:r w:rsidR="00D225B6" w:rsidRPr="00B06FE3">
              <w:rPr>
                <w:rFonts w:ascii="Arial" w:hAnsi="Arial" w:cs="Arial"/>
                <w:b/>
                <w:bCs/>
                <w:sz w:val="16"/>
                <w:szCs w:val="16"/>
                <w:lang w:eastAsia="tr-TR"/>
              </w:rPr>
              <w:t> </w:t>
            </w:r>
          </w:p>
        </w:tc>
        <w:tc>
          <w:tcPr>
            <w:tcW w:w="1417" w:type="dxa"/>
            <w:shd w:val="clear" w:color="000000" w:fill="FFFFFF"/>
            <w:vAlign w:val="center"/>
          </w:tcPr>
          <w:p w14:paraId="77A3D2ED" w14:textId="77777777" w:rsidR="00721B8D" w:rsidRDefault="00721B8D" w:rsidP="00081FAD">
            <w:pPr>
              <w:spacing w:after="0" w:line="240" w:lineRule="auto"/>
              <w:ind w:right="-57"/>
              <w:rPr>
                <w:rFonts w:ascii="Arial" w:hAnsi="Arial" w:cs="Arial"/>
                <w:b/>
                <w:bCs/>
                <w:sz w:val="16"/>
                <w:szCs w:val="16"/>
                <w:lang w:eastAsia="tr-TR"/>
              </w:rPr>
            </w:pPr>
          </w:p>
          <w:p w14:paraId="62DFCFB9" w14:textId="77777777" w:rsidR="00721B8D" w:rsidRDefault="00721B8D" w:rsidP="00081FAD">
            <w:pPr>
              <w:spacing w:after="0" w:line="240" w:lineRule="auto"/>
              <w:ind w:right="-57"/>
              <w:rPr>
                <w:rFonts w:ascii="Arial" w:hAnsi="Arial" w:cs="Arial"/>
                <w:b/>
                <w:bCs/>
                <w:sz w:val="16"/>
                <w:szCs w:val="16"/>
                <w:lang w:eastAsia="tr-TR"/>
              </w:rPr>
            </w:pPr>
          </w:p>
          <w:p w14:paraId="3F30CF56" w14:textId="77777777" w:rsidR="00721B8D" w:rsidRDefault="00721B8D" w:rsidP="00081FAD">
            <w:pPr>
              <w:spacing w:after="0" w:line="240" w:lineRule="auto"/>
              <w:ind w:right="-57"/>
              <w:rPr>
                <w:rFonts w:ascii="Arial" w:hAnsi="Arial" w:cs="Arial"/>
                <w:b/>
                <w:bCs/>
                <w:sz w:val="16"/>
                <w:szCs w:val="16"/>
                <w:lang w:eastAsia="tr-TR"/>
              </w:rPr>
            </w:pPr>
          </w:p>
          <w:p w14:paraId="4E8EFBFF" w14:textId="77777777" w:rsidR="00721B8D" w:rsidRDefault="00721B8D" w:rsidP="00081FAD">
            <w:pPr>
              <w:spacing w:after="0" w:line="240" w:lineRule="auto"/>
              <w:ind w:right="-57"/>
              <w:rPr>
                <w:rFonts w:ascii="Arial" w:hAnsi="Arial" w:cs="Arial"/>
                <w:b/>
                <w:bCs/>
                <w:sz w:val="16"/>
                <w:szCs w:val="16"/>
                <w:lang w:eastAsia="tr-TR"/>
              </w:rPr>
            </w:pPr>
          </w:p>
          <w:p w14:paraId="5E6632BD" w14:textId="77777777" w:rsidR="00721B8D" w:rsidRDefault="00721B8D" w:rsidP="00081FAD">
            <w:pPr>
              <w:spacing w:after="0" w:line="240" w:lineRule="auto"/>
              <w:ind w:right="-57"/>
              <w:rPr>
                <w:rFonts w:ascii="Arial" w:hAnsi="Arial" w:cs="Arial"/>
                <w:b/>
                <w:bCs/>
                <w:sz w:val="16"/>
                <w:szCs w:val="16"/>
                <w:lang w:eastAsia="tr-TR"/>
              </w:rPr>
            </w:pPr>
          </w:p>
          <w:p w14:paraId="11B552FB" w14:textId="77777777" w:rsidR="00721B8D" w:rsidRDefault="00721B8D" w:rsidP="00721B8D">
            <w:pPr>
              <w:spacing w:after="0" w:line="240" w:lineRule="auto"/>
              <w:ind w:right="-57"/>
              <w:rPr>
                <w:rFonts w:ascii="Arial" w:hAnsi="Arial" w:cs="Arial"/>
                <w:b/>
                <w:bCs/>
                <w:sz w:val="16"/>
                <w:szCs w:val="16"/>
                <w:lang w:eastAsia="tr-TR"/>
              </w:rPr>
            </w:pPr>
          </w:p>
          <w:p w14:paraId="743D243F" w14:textId="77777777" w:rsidR="00721B8D" w:rsidRDefault="00721B8D" w:rsidP="00721B8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Maaş Ödemeleri</w:t>
            </w:r>
          </w:p>
          <w:p w14:paraId="68A48683" w14:textId="77777777" w:rsidR="00721B8D" w:rsidRDefault="00721B8D" w:rsidP="00081FAD">
            <w:pPr>
              <w:spacing w:after="0" w:line="240" w:lineRule="auto"/>
              <w:ind w:right="-57"/>
              <w:rPr>
                <w:rFonts w:ascii="Arial" w:hAnsi="Arial" w:cs="Arial"/>
                <w:b/>
                <w:bCs/>
                <w:sz w:val="16"/>
                <w:szCs w:val="16"/>
                <w:lang w:eastAsia="tr-TR"/>
              </w:rPr>
            </w:pPr>
          </w:p>
          <w:p w14:paraId="0AC932B9" w14:textId="77777777" w:rsidR="00721B8D" w:rsidRDefault="00721B8D" w:rsidP="00081FAD">
            <w:pPr>
              <w:spacing w:after="0" w:line="240" w:lineRule="auto"/>
              <w:ind w:right="-57"/>
              <w:rPr>
                <w:rFonts w:ascii="Arial" w:hAnsi="Arial" w:cs="Arial"/>
                <w:b/>
                <w:bCs/>
                <w:sz w:val="16"/>
                <w:szCs w:val="16"/>
                <w:lang w:eastAsia="tr-TR"/>
              </w:rPr>
            </w:pPr>
          </w:p>
          <w:p w14:paraId="63ABA298" w14:textId="77777777" w:rsidR="00721B8D" w:rsidRDefault="00721B8D" w:rsidP="00081FAD">
            <w:pPr>
              <w:spacing w:after="0" w:line="240" w:lineRule="auto"/>
              <w:ind w:right="-57"/>
              <w:rPr>
                <w:rFonts w:ascii="Arial" w:hAnsi="Arial" w:cs="Arial"/>
                <w:b/>
                <w:bCs/>
                <w:sz w:val="16"/>
                <w:szCs w:val="16"/>
                <w:lang w:eastAsia="tr-TR"/>
              </w:rPr>
            </w:pPr>
          </w:p>
          <w:p w14:paraId="4A8994AF" w14:textId="77777777" w:rsidR="00721B8D" w:rsidRDefault="00721B8D" w:rsidP="00081FAD">
            <w:pPr>
              <w:spacing w:after="0" w:line="240" w:lineRule="auto"/>
              <w:ind w:right="-57"/>
              <w:rPr>
                <w:rFonts w:ascii="Arial" w:hAnsi="Arial" w:cs="Arial"/>
                <w:b/>
                <w:bCs/>
                <w:sz w:val="16"/>
                <w:szCs w:val="16"/>
                <w:lang w:eastAsia="tr-TR"/>
              </w:rPr>
            </w:pPr>
          </w:p>
          <w:p w14:paraId="1B19D3E5" w14:textId="77777777" w:rsidR="00721B8D" w:rsidRDefault="00721B8D" w:rsidP="00081FAD">
            <w:pPr>
              <w:spacing w:after="0" w:line="240" w:lineRule="auto"/>
              <w:ind w:right="-57"/>
              <w:rPr>
                <w:rFonts w:ascii="Arial" w:hAnsi="Arial" w:cs="Arial"/>
                <w:b/>
                <w:bCs/>
                <w:sz w:val="16"/>
                <w:szCs w:val="16"/>
                <w:lang w:eastAsia="tr-TR"/>
              </w:rPr>
            </w:pPr>
          </w:p>
          <w:p w14:paraId="48E2B542" w14:textId="77777777" w:rsidR="00D225B6" w:rsidRPr="00B06FE3" w:rsidRDefault="00D225B6"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3C50803D" w14:textId="77777777" w:rsidR="00D225B6" w:rsidRPr="00887DDF" w:rsidRDefault="00D225B6" w:rsidP="004C512B">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Kurum Personelinin maaşları </w:t>
            </w:r>
          </w:p>
        </w:tc>
        <w:tc>
          <w:tcPr>
            <w:tcW w:w="1127" w:type="dxa"/>
            <w:shd w:val="clear" w:color="000000" w:fill="FFFFFF"/>
            <w:vAlign w:val="center"/>
          </w:tcPr>
          <w:p w14:paraId="77548723"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657 Sayılı Devlet Memurları Kanunu</w:t>
            </w:r>
          </w:p>
        </w:tc>
        <w:tc>
          <w:tcPr>
            <w:tcW w:w="1134" w:type="dxa"/>
            <w:shd w:val="clear" w:color="000000" w:fill="FFFFFF"/>
            <w:vAlign w:val="center"/>
          </w:tcPr>
          <w:p w14:paraId="00D147E6"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ve İdari Personel</w:t>
            </w:r>
          </w:p>
        </w:tc>
        <w:tc>
          <w:tcPr>
            <w:tcW w:w="510" w:type="dxa"/>
            <w:shd w:val="clear" w:color="000000" w:fill="FFFFFF"/>
            <w:textDirection w:val="btLr"/>
            <w:vAlign w:val="center"/>
          </w:tcPr>
          <w:p w14:paraId="77BFF188"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19A1EA57"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73A7DB40"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231" w:type="dxa"/>
            <w:shd w:val="clear" w:color="000000" w:fill="FFFFFF"/>
            <w:vAlign w:val="center"/>
          </w:tcPr>
          <w:p w14:paraId="099329AE"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6DB29C66"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Maaşlar</w:t>
            </w:r>
          </w:p>
        </w:tc>
        <w:tc>
          <w:tcPr>
            <w:tcW w:w="283" w:type="dxa"/>
            <w:shd w:val="clear" w:color="000000" w:fill="FFFFFF"/>
            <w:textDirection w:val="btLr"/>
            <w:vAlign w:val="center"/>
          </w:tcPr>
          <w:p w14:paraId="7826EAFD"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875" w:type="dxa"/>
            <w:vAlign w:val="center"/>
          </w:tcPr>
          <w:p w14:paraId="0811E885"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3211EC7E"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74AA5DC2"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46DBE053"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Strateji Daire Başkanlığı</w:t>
            </w:r>
          </w:p>
        </w:tc>
        <w:tc>
          <w:tcPr>
            <w:tcW w:w="567" w:type="dxa"/>
            <w:shd w:val="clear" w:color="000000" w:fill="FFFFFF"/>
            <w:textDirection w:val="btLr"/>
            <w:vAlign w:val="center"/>
          </w:tcPr>
          <w:p w14:paraId="7C39ABF0"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4B860395"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267" w:type="dxa"/>
            <w:shd w:val="clear" w:color="000000" w:fill="FFFFFF"/>
            <w:textDirection w:val="btLr"/>
            <w:vAlign w:val="center"/>
          </w:tcPr>
          <w:p w14:paraId="6F444C75"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 HAFTA</w:t>
            </w:r>
          </w:p>
        </w:tc>
        <w:tc>
          <w:tcPr>
            <w:tcW w:w="160" w:type="dxa"/>
            <w:shd w:val="clear" w:color="000000" w:fill="FFFFFF"/>
            <w:textDirection w:val="btLr"/>
            <w:vAlign w:val="center"/>
          </w:tcPr>
          <w:p w14:paraId="2A3622D6"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27</w:t>
            </w:r>
          </w:p>
        </w:tc>
        <w:tc>
          <w:tcPr>
            <w:tcW w:w="1757" w:type="dxa"/>
            <w:shd w:val="clear" w:color="000000" w:fill="FFFFFF"/>
            <w:vAlign w:val="center"/>
          </w:tcPr>
          <w:p w14:paraId="79E328CE" w14:textId="77777777" w:rsidR="00D225B6" w:rsidRPr="00887DDF" w:rsidRDefault="00D225B6" w:rsidP="00081FAD">
            <w:pPr>
              <w:spacing w:after="0" w:line="240" w:lineRule="auto"/>
              <w:rPr>
                <w:rFonts w:ascii="Arial" w:hAnsi="Arial" w:cs="Arial"/>
                <w:sz w:val="12"/>
                <w:szCs w:val="12"/>
                <w:lang w:eastAsia="tr-TR"/>
              </w:rPr>
            </w:pPr>
            <w:hyperlink r:id="rId21" w:history="1">
              <w:r w:rsidRPr="00887DDF">
                <w:rPr>
                  <w:rStyle w:val="Kpr"/>
                  <w:rFonts w:ascii="Arial" w:hAnsi="Arial" w:cs="Arial"/>
                  <w:color w:val="auto"/>
                  <w:sz w:val="12"/>
                  <w:szCs w:val="12"/>
                  <w:lang w:eastAsia="tr-TR"/>
                </w:rPr>
                <w:t>http://ubs.cumhuriyet.edu.tr/index_bbs_kisi_bordro_forms.html</w:t>
              </w:r>
            </w:hyperlink>
          </w:p>
          <w:p w14:paraId="1AA16877" w14:textId="77777777" w:rsidR="00D225B6" w:rsidRPr="00887DDF" w:rsidRDefault="00D225B6" w:rsidP="00081FAD">
            <w:pPr>
              <w:spacing w:after="0" w:line="240" w:lineRule="auto"/>
              <w:rPr>
                <w:rFonts w:ascii="Arial" w:hAnsi="Arial" w:cs="Arial"/>
                <w:sz w:val="12"/>
                <w:szCs w:val="12"/>
                <w:lang w:eastAsia="tr-TR"/>
              </w:rPr>
            </w:pPr>
          </w:p>
        </w:tc>
      </w:tr>
      <w:tr w:rsidR="00D225B6" w:rsidRPr="009244F4" w14:paraId="7EDCFF92" w14:textId="77777777" w:rsidTr="001227F1">
        <w:trPr>
          <w:cantSplit/>
          <w:trHeight w:val="1474"/>
        </w:trPr>
        <w:tc>
          <w:tcPr>
            <w:tcW w:w="282" w:type="dxa"/>
            <w:shd w:val="clear" w:color="000000" w:fill="FFFFFF"/>
            <w:textDirection w:val="btLr"/>
            <w:vAlign w:val="center"/>
          </w:tcPr>
          <w:p w14:paraId="29567164"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19</w:t>
            </w:r>
          </w:p>
        </w:tc>
        <w:tc>
          <w:tcPr>
            <w:tcW w:w="282" w:type="dxa"/>
            <w:shd w:val="clear" w:color="000000" w:fill="FFFFFF"/>
            <w:textDirection w:val="btLr"/>
            <w:vAlign w:val="center"/>
          </w:tcPr>
          <w:p w14:paraId="7448D66D"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29571048" w14:textId="77777777" w:rsidR="00D225B6" w:rsidRPr="00B06FE3" w:rsidRDefault="00D444A5"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r w:rsidR="00D225B6" w:rsidRPr="00B06FE3">
              <w:rPr>
                <w:rFonts w:ascii="Arial" w:hAnsi="Arial" w:cs="Arial"/>
                <w:b/>
                <w:bCs/>
                <w:sz w:val="16"/>
                <w:szCs w:val="16"/>
                <w:lang w:eastAsia="tr-TR"/>
              </w:rPr>
              <w:t> </w:t>
            </w:r>
            <w:r w:rsidR="00721B8D">
              <w:rPr>
                <w:rFonts w:ascii="Arial" w:hAnsi="Arial" w:cs="Arial"/>
                <w:b/>
                <w:bCs/>
                <w:sz w:val="16"/>
                <w:szCs w:val="16"/>
                <w:lang w:eastAsia="tr-TR"/>
              </w:rPr>
              <w:t>-840.00.00.00-</w:t>
            </w:r>
          </w:p>
        </w:tc>
        <w:tc>
          <w:tcPr>
            <w:tcW w:w="1417" w:type="dxa"/>
            <w:shd w:val="clear" w:color="000000" w:fill="FFFFFF"/>
            <w:vAlign w:val="center"/>
          </w:tcPr>
          <w:p w14:paraId="0C18573A" w14:textId="77777777" w:rsidR="00721B8D" w:rsidRDefault="00721B8D" w:rsidP="00081FAD">
            <w:pPr>
              <w:spacing w:after="0" w:line="240" w:lineRule="auto"/>
              <w:ind w:right="-57"/>
              <w:rPr>
                <w:rFonts w:ascii="Arial" w:hAnsi="Arial" w:cs="Arial"/>
                <w:b/>
                <w:bCs/>
                <w:sz w:val="16"/>
                <w:szCs w:val="16"/>
                <w:lang w:eastAsia="tr-TR"/>
              </w:rPr>
            </w:pPr>
          </w:p>
          <w:p w14:paraId="1CD700F9" w14:textId="77777777" w:rsidR="00721B8D" w:rsidRDefault="00721B8D" w:rsidP="00081FAD">
            <w:pPr>
              <w:spacing w:after="0" w:line="240" w:lineRule="auto"/>
              <w:ind w:right="-57"/>
              <w:rPr>
                <w:rFonts w:ascii="Arial" w:hAnsi="Arial" w:cs="Arial"/>
                <w:b/>
                <w:bCs/>
                <w:sz w:val="16"/>
                <w:szCs w:val="16"/>
                <w:lang w:eastAsia="tr-TR"/>
              </w:rPr>
            </w:pPr>
          </w:p>
          <w:p w14:paraId="7F4D0D12" w14:textId="77777777" w:rsidR="00721B8D" w:rsidRDefault="00721B8D" w:rsidP="00081FAD">
            <w:pPr>
              <w:spacing w:after="0" w:line="240" w:lineRule="auto"/>
              <w:ind w:right="-57"/>
              <w:rPr>
                <w:rFonts w:ascii="Arial" w:hAnsi="Arial" w:cs="Arial"/>
                <w:b/>
                <w:bCs/>
                <w:sz w:val="16"/>
                <w:szCs w:val="16"/>
                <w:lang w:eastAsia="tr-TR"/>
              </w:rPr>
            </w:pPr>
          </w:p>
          <w:p w14:paraId="49FB69B8" w14:textId="77777777" w:rsidR="00721B8D" w:rsidRDefault="00721B8D" w:rsidP="00081FAD">
            <w:pPr>
              <w:spacing w:after="0" w:line="240" w:lineRule="auto"/>
              <w:ind w:right="-57"/>
              <w:rPr>
                <w:rFonts w:ascii="Arial" w:hAnsi="Arial" w:cs="Arial"/>
                <w:b/>
                <w:bCs/>
                <w:sz w:val="16"/>
                <w:szCs w:val="16"/>
                <w:lang w:eastAsia="tr-TR"/>
              </w:rPr>
            </w:pPr>
          </w:p>
          <w:p w14:paraId="4D138D30" w14:textId="77777777" w:rsidR="00721B8D" w:rsidRDefault="00721B8D"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SGK Primleri</w:t>
            </w:r>
          </w:p>
          <w:p w14:paraId="021C4002" w14:textId="77777777" w:rsidR="00721B8D" w:rsidRDefault="00721B8D" w:rsidP="00081FAD">
            <w:pPr>
              <w:spacing w:after="0" w:line="240" w:lineRule="auto"/>
              <w:ind w:right="-57"/>
              <w:rPr>
                <w:rFonts w:ascii="Arial" w:hAnsi="Arial" w:cs="Arial"/>
                <w:b/>
                <w:bCs/>
                <w:sz w:val="16"/>
                <w:szCs w:val="16"/>
                <w:lang w:eastAsia="tr-TR"/>
              </w:rPr>
            </w:pPr>
          </w:p>
          <w:p w14:paraId="10D050D7" w14:textId="77777777" w:rsidR="00721B8D" w:rsidRDefault="00721B8D" w:rsidP="00081FAD">
            <w:pPr>
              <w:spacing w:after="0" w:line="240" w:lineRule="auto"/>
              <w:ind w:right="-57"/>
              <w:rPr>
                <w:rFonts w:ascii="Arial" w:hAnsi="Arial" w:cs="Arial"/>
                <w:b/>
                <w:bCs/>
                <w:sz w:val="16"/>
                <w:szCs w:val="16"/>
                <w:lang w:eastAsia="tr-TR"/>
              </w:rPr>
            </w:pPr>
          </w:p>
          <w:p w14:paraId="22B9FFDB" w14:textId="77777777" w:rsidR="00721B8D" w:rsidRDefault="00721B8D" w:rsidP="00081FAD">
            <w:pPr>
              <w:spacing w:after="0" w:line="240" w:lineRule="auto"/>
              <w:ind w:right="-57"/>
              <w:rPr>
                <w:rFonts w:ascii="Arial" w:hAnsi="Arial" w:cs="Arial"/>
                <w:b/>
                <w:bCs/>
                <w:sz w:val="16"/>
                <w:szCs w:val="16"/>
                <w:lang w:eastAsia="tr-TR"/>
              </w:rPr>
            </w:pPr>
          </w:p>
          <w:p w14:paraId="5499446E" w14:textId="77777777" w:rsidR="00721B8D" w:rsidRDefault="00721B8D" w:rsidP="00081FAD">
            <w:pPr>
              <w:spacing w:after="0" w:line="240" w:lineRule="auto"/>
              <w:ind w:right="-57"/>
              <w:rPr>
                <w:rFonts w:ascii="Arial" w:hAnsi="Arial" w:cs="Arial"/>
                <w:b/>
                <w:bCs/>
                <w:sz w:val="16"/>
                <w:szCs w:val="16"/>
                <w:lang w:eastAsia="tr-TR"/>
              </w:rPr>
            </w:pPr>
          </w:p>
          <w:p w14:paraId="16E321EE" w14:textId="77777777" w:rsidR="00721B8D" w:rsidRDefault="00721B8D" w:rsidP="00081FAD">
            <w:pPr>
              <w:spacing w:after="0" w:line="240" w:lineRule="auto"/>
              <w:ind w:right="-57"/>
              <w:rPr>
                <w:rFonts w:ascii="Arial" w:hAnsi="Arial" w:cs="Arial"/>
                <w:b/>
                <w:bCs/>
                <w:sz w:val="16"/>
                <w:szCs w:val="16"/>
                <w:lang w:eastAsia="tr-TR"/>
              </w:rPr>
            </w:pPr>
          </w:p>
          <w:p w14:paraId="22996581" w14:textId="77777777" w:rsidR="00721B8D" w:rsidRDefault="00721B8D" w:rsidP="00081FAD">
            <w:pPr>
              <w:spacing w:after="0" w:line="240" w:lineRule="auto"/>
              <w:ind w:right="-57"/>
              <w:rPr>
                <w:rFonts w:ascii="Arial" w:hAnsi="Arial" w:cs="Arial"/>
                <w:b/>
                <w:bCs/>
                <w:sz w:val="16"/>
                <w:szCs w:val="16"/>
                <w:lang w:eastAsia="tr-TR"/>
              </w:rPr>
            </w:pPr>
          </w:p>
          <w:p w14:paraId="71D7C89F" w14:textId="77777777" w:rsidR="00D225B6" w:rsidRPr="00B06FE3" w:rsidRDefault="00D225B6"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7E3875E4"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Kurum Personelinin SGK Ödemeleri</w:t>
            </w:r>
          </w:p>
        </w:tc>
        <w:tc>
          <w:tcPr>
            <w:tcW w:w="1127" w:type="dxa"/>
            <w:shd w:val="clear" w:color="000000" w:fill="FFFFFF"/>
            <w:vAlign w:val="center"/>
          </w:tcPr>
          <w:p w14:paraId="570FAF07"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5510 sayılı kanun </w:t>
            </w:r>
          </w:p>
        </w:tc>
        <w:tc>
          <w:tcPr>
            <w:tcW w:w="1134" w:type="dxa"/>
            <w:shd w:val="clear" w:color="000000" w:fill="FFFFFF"/>
            <w:vAlign w:val="center"/>
          </w:tcPr>
          <w:p w14:paraId="0FBA7B7C"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ve İdari Personel</w:t>
            </w:r>
          </w:p>
        </w:tc>
        <w:tc>
          <w:tcPr>
            <w:tcW w:w="510" w:type="dxa"/>
            <w:shd w:val="clear" w:color="000000" w:fill="FFFFFF"/>
            <w:textDirection w:val="btLr"/>
            <w:vAlign w:val="center"/>
          </w:tcPr>
          <w:p w14:paraId="001FF2A8" w14:textId="77777777" w:rsidR="00D225B6" w:rsidRPr="00887DDF" w:rsidRDefault="009B243C" w:rsidP="009B243C">
            <w:pPr>
              <w:spacing w:before="120"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64ACC9C1"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53C4F031" w14:textId="77777777" w:rsidR="00D225B6" w:rsidRPr="00887DDF" w:rsidRDefault="00D225B6"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231" w:type="dxa"/>
            <w:shd w:val="clear" w:color="000000" w:fill="FFFFFF"/>
            <w:vAlign w:val="center"/>
          </w:tcPr>
          <w:p w14:paraId="453F726C"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2E158548"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Kesenekler</w:t>
            </w:r>
          </w:p>
        </w:tc>
        <w:tc>
          <w:tcPr>
            <w:tcW w:w="283" w:type="dxa"/>
            <w:shd w:val="clear" w:color="000000" w:fill="FFFFFF"/>
            <w:textDirection w:val="btLr"/>
            <w:vAlign w:val="center"/>
          </w:tcPr>
          <w:p w14:paraId="0AA6F227"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875" w:type="dxa"/>
            <w:vAlign w:val="center"/>
          </w:tcPr>
          <w:p w14:paraId="41A47139"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5C98743E"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5FB054E0"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0AB4F3DD"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1- İnternet üzerinden emekli keseneklerin gönderilmesi</w:t>
            </w:r>
          </w:p>
          <w:p w14:paraId="5AFC1AA2"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2- Strateji Daire Başkanlığına üst yazı ile gönderilmesi</w:t>
            </w:r>
          </w:p>
        </w:tc>
        <w:tc>
          <w:tcPr>
            <w:tcW w:w="567" w:type="dxa"/>
            <w:shd w:val="clear" w:color="000000" w:fill="FFFFFF"/>
            <w:textDirection w:val="btLr"/>
            <w:vAlign w:val="center"/>
          </w:tcPr>
          <w:p w14:paraId="14969F48"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71694C3E"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Maaşlar ödemeleri yapıldıktan sonra 10 gün içinde</w:t>
            </w:r>
          </w:p>
        </w:tc>
        <w:tc>
          <w:tcPr>
            <w:tcW w:w="267" w:type="dxa"/>
            <w:shd w:val="clear" w:color="000000" w:fill="FFFFFF"/>
            <w:textDirection w:val="btLr"/>
            <w:vAlign w:val="center"/>
          </w:tcPr>
          <w:p w14:paraId="6F9EE47A" w14:textId="77777777" w:rsidR="00D225B6" w:rsidRPr="0021396A" w:rsidRDefault="00D225B6" w:rsidP="00081FAD">
            <w:pPr>
              <w:spacing w:after="0" w:line="240" w:lineRule="auto"/>
              <w:ind w:right="-57"/>
              <w:jc w:val="center"/>
              <w:rPr>
                <w:rFonts w:ascii="Arial" w:hAnsi="Arial" w:cs="Arial"/>
                <w:caps/>
                <w:sz w:val="12"/>
                <w:szCs w:val="12"/>
                <w:lang w:eastAsia="tr-TR"/>
              </w:rPr>
            </w:pPr>
            <w:r w:rsidRPr="0021396A">
              <w:rPr>
                <w:rFonts w:ascii="Arial" w:hAnsi="Arial" w:cs="Arial"/>
                <w:caps/>
                <w:sz w:val="12"/>
                <w:szCs w:val="12"/>
                <w:lang w:eastAsia="tr-TR"/>
              </w:rPr>
              <w:t>1 saat</w:t>
            </w:r>
          </w:p>
        </w:tc>
        <w:tc>
          <w:tcPr>
            <w:tcW w:w="160" w:type="dxa"/>
            <w:shd w:val="clear" w:color="000000" w:fill="FFFFFF"/>
            <w:textDirection w:val="btLr"/>
            <w:vAlign w:val="center"/>
          </w:tcPr>
          <w:p w14:paraId="3DB00333"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27</w:t>
            </w:r>
          </w:p>
        </w:tc>
        <w:tc>
          <w:tcPr>
            <w:tcW w:w="1757" w:type="dxa"/>
            <w:shd w:val="clear" w:color="000000" w:fill="FFFFFF"/>
            <w:vAlign w:val="center"/>
          </w:tcPr>
          <w:p w14:paraId="24777E24" w14:textId="77777777" w:rsidR="00D225B6" w:rsidRPr="00887DDF" w:rsidRDefault="00D225B6" w:rsidP="00081FAD">
            <w:pPr>
              <w:spacing w:after="0" w:line="240" w:lineRule="auto"/>
              <w:rPr>
                <w:rFonts w:ascii="Arial" w:hAnsi="Arial" w:cs="Arial"/>
                <w:sz w:val="12"/>
                <w:szCs w:val="12"/>
                <w:lang w:eastAsia="tr-TR"/>
              </w:rPr>
            </w:pPr>
            <w:hyperlink r:id="rId22" w:history="1">
              <w:r w:rsidRPr="00887DDF">
                <w:rPr>
                  <w:rStyle w:val="Kpr"/>
                  <w:rFonts w:ascii="Arial" w:hAnsi="Arial" w:cs="Arial"/>
                  <w:color w:val="auto"/>
                  <w:sz w:val="12"/>
                  <w:szCs w:val="12"/>
                  <w:lang w:eastAsia="tr-TR"/>
                </w:rPr>
                <w:t>http://kesenek.sgk.gov.tr/KesenekWeb/</w:t>
              </w:r>
            </w:hyperlink>
          </w:p>
          <w:p w14:paraId="172EF0EA" w14:textId="77777777" w:rsidR="00D225B6" w:rsidRPr="00887DDF" w:rsidRDefault="00D225B6" w:rsidP="00081FAD">
            <w:pPr>
              <w:spacing w:after="0" w:line="240" w:lineRule="auto"/>
              <w:rPr>
                <w:rFonts w:ascii="Arial" w:hAnsi="Arial" w:cs="Arial"/>
                <w:sz w:val="12"/>
                <w:szCs w:val="12"/>
                <w:lang w:eastAsia="tr-TR"/>
              </w:rPr>
            </w:pPr>
          </w:p>
        </w:tc>
      </w:tr>
      <w:tr w:rsidR="00D225B6" w:rsidRPr="009244F4" w14:paraId="6F017095" w14:textId="77777777" w:rsidTr="001227F1">
        <w:trPr>
          <w:cantSplit/>
          <w:trHeight w:val="1474"/>
        </w:trPr>
        <w:tc>
          <w:tcPr>
            <w:tcW w:w="282" w:type="dxa"/>
            <w:shd w:val="clear" w:color="000000" w:fill="FFFFFF"/>
            <w:textDirection w:val="btLr"/>
            <w:vAlign w:val="center"/>
          </w:tcPr>
          <w:p w14:paraId="7F457793"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20</w:t>
            </w:r>
          </w:p>
        </w:tc>
        <w:tc>
          <w:tcPr>
            <w:tcW w:w="282" w:type="dxa"/>
            <w:shd w:val="clear" w:color="000000" w:fill="FFFFFF"/>
            <w:textDirection w:val="btLr"/>
            <w:vAlign w:val="center"/>
          </w:tcPr>
          <w:p w14:paraId="27094634"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29D6FFD9" w14:textId="77777777" w:rsidR="00D225B6" w:rsidRPr="00B06FE3" w:rsidRDefault="00D225B6" w:rsidP="00F350DF">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 </w:t>
            </w:r>
            <w:r w:rsidR="00D444A5" w:rsidRPr="00B06FE3">
              <w:rPr>
                <w:rFonts w:ascii="Arial" w:hAnsi="Arial" w:cs="Arial"/>
                <w:b/>
                <w:bCs/>
                <w:sz w:val="16"/>
                <w:szCs w:val="16"/>
                <w:lang w:eastAsia="tr-TR"/>
              </w:rPr>
              <w:t>75301415</w:t>
            </w:r>
            <w:r w:rsidR="00F350DF">
              <w:rPr>
                <w:rFonts w:ascii="Arial" w:hAnsi="Arial" w:cs="Arial"/>
                <w:b/>
                <w:bCs/>
                <w:sz w:val="16"/>
                <w:szCs w:val="16"/>
                <w:lang w:eastAsia="tr-TR"/>
              </w:rPr>
              <w:t>-807.99.00.00-</w:t>
            </w:r>
          </w:p>
        </w:tc>
        <w:tc>
          <w:tcPr>
            <w:tcW w:w="1417" w:type="dxa"/>
            <w:shd w:val="clear" w:color="000000" w:fill="FFFFFF"/>
            <w:vAlign w:val="center"/>
          </w:tcPr>
          <w:p w14:paraId="38220232" w14:textId="77777777" w:rsidR="00F350DF" w:rsidRDefault="00F350DF" w:rsidP="00081FAD">
            <w:pPr>
              <w:spacing w:after="0" w:line="240" w:lineRule="auto"/>
              <w:ind w:right="-57"/>
              <w:rPr>
                <w:rFonts w:ascii="Arial" w:hAnsi="Arial" w:cs="Arial"/>
                <w:b/>
                <w:bCs/>
                <w:sz w:val="16"/>
                <w:szCs w:val="16"/>
                <w:lang w:eastAsia="tr-TR"/>
              </w:rPr>
            </w:pPr>
          </w:p>
          <w:p w14:paraId="0BBB1441" w14:textId="77777777" w:rsidR="00F350DF" w:rsidRDefault="00F350DF" w:rsidP="00081FAD">
            <w:pPr>
              <w:spacing w:after="0" w:line="240" w:lineRule="auto"/>
              <w:ind w:right="-57"/>
              <w:rPr>
                <w:rFonts w:ascii="Arial" w:hAnsi="Arial" w:cs="Arial"/>
                <w:b/>
                <w:bCs/>
                <w:sz w:val="16"/>
                <w:szCs w:val="16"/>
                <w:lang w:eastAsia="tr-TR"/>
              </w:rPr>
            </w:pPr>
          </w:p>
          <w:p w14:paraId="2304BE28" w14:textId="77777777" w:rsidR="00F350DF" w:rsidRDefault="00F350DF" w:rsidP="00F350D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Küçük Bakım-Onarım Hizmetleri</w:t>
            </w:r>
          </w:p>
          <w:p w14:paraId="07FFD562" w14:textId="77777777" w:rsidR="00F350DF" w:rsidRDefault="00F350DF" w:rsidP="00081FAD">
            <w:pPr>
              <w:spacing w:after="0" w:line="240" w:lineRule="auto"/>
              <w:ind w:right="-57"/>
              <w:rPr>
                <w:rFonts w:ascii="Arial" w:hAnsi="Arial" w:cs="Arial"/>
                <w:b/>
                <w:bCs/>
                <w:sz w:val="16"/>
                <w:szCs w:val="16"/>
                <w:lang w:eastAsia="tr-TR"/>
              </w:rPr>
            </w:pPr>
          </w:p>
          <w:p w14:paraId="7CA9C3B3" w14:textId="77777777" w:rsidR="00F350DF" w:rsidRDefault="00F350DF" w:rsidP="00081FAD">
            <w:pPr>
              <w:spacing w:after="0" w:line="240" w:lineRule="auto"/>
              <w:ind w:right="-57"/>
              <w:rPr>
                <w:rFonts w:ascii="Arial" w:hAnsi="Arial" w:cs="Arial"/>
                <w:b/>
                <w:bCs/>
                <w:sz w:val="16"/>
                <w:szCs w:val="16"/>
                <w:lang w:eastAsia="tr-TR"/>
              </w:rPr>
            </w:pPr>
          </w:p>
          <w:p w14:paraId="17C5A596" w14:textId="77777777" w:rsidR="00F350DF" w:rsidRDefault="00F350DF" w:rsidP="00081FAD">
            <w:pPr>
              <w:spacing w:after="0" w:line="240" w:lineRule="auto"/>
              <w:ind w:right="-57"/>
              <w:rPr>
                <w:rFonts w:ascii="Arial" w:hAnsi="Arial" w:cs="Arial"/>
                <w:b/>
                <w:bCs/>
                <w:sz w:val="16"/>
                <w:szCs w:val="16"/>
                <w:lang w:eastAsia="tr-TR"/>
              </w:rPr>
            </w:pPr>
          </w:p>
          <w:p w14:paraId="146E3334" w14:textId="77777777" w:rsidR="00F350DF" w:rsidRDefault="00F350DF" w:rsidP="00081FAD">
            <w:pPr>
              <w:spacing w:after="0" w:line="240" w:lineRule="auto"/>
              <w:ind w:right="-57"/>
              <w:rPr>
                <w:rFonts w:ascii="Arial" w:hAnsi="Arial" w:cs="Arial"/>
                <w:b/>
                <w:bCs/>
                <w:sz w:val="16"/>
                <w:szCs w:val="16"/>
                <w:lang w:eastAsia="tr-TR"/>
              </w:rPr>
            </w:pPr>
          </w:p>
          <w:p w14:paraId="62AEFED9" w14:textId="77777777" w:rsidR="00F350DF" w:rsidRDefault="00F350DF" w:rsidP="00081FAD">
            <w:pPr>
              <w:spacing w:after="0" w:line="240" w:lineRule="auto"/>
              <w:ind w:right="-57"/>
              <w:rPr>
                <w:rFonts w:ascii="Arial" w:hAnsi="Arial" w:cs="Arial"/>
                <w:b/>
                <w:bCs/>
                <w:sz w:val="16"/>
                <w:szCs w:val="16"/>
                <w:lang w:eastAsia="tr-TR"/>
              </w:rPr>
            </w:pPr>
          </w:p>
          <w:p w14:paraId="6E73A412" w14:textId="77777777" w:rsidR="00F350DF" w:rsidRPr="00B06FE3" w:rsidRDefault="00F350D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656A2D30"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Bina ve Tesislerde Meydana Gelen Elektrik ve Donanım Arızalarının Giderilmesi ve Bakım İşlemlerinin Yapılması.</w:t>
            </w:r>
          </w:p>
        </w:tc>
        <w:tc>
          <w:tcPr>
            <w:tcW w:w="1127" w:type="dxa"/>
            <w:shd w:val="clear" w:color="000000" w:fill="FFFFFF"/>
            <w:vAlign w:val="center"/>
          </w:tcPr>
          <w:p w14:paraId="355484F2"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1134" w:type="dxa"/>
            <w:shd w:val="clear" w:color="000000" w:fill="FFFFFF"/>
            <w:vAlign w:val="center"/>
          </w:tcPr>
          <w:p w14:paraId="067D1115"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Öğrenci ve Tüm Akademik İdari Personel</w:t>
            </w:r>
          </w:p>
        </w:tc>
        <w:tc>
          <w:tcPr>
            <w:tcW w:w="510" w:type="dxa"/>
            <w:shd w:val="clear" w:color="000000" w:fill="FFFFFF"/>
            <w:textDirection w:val="btLr"/>
            <w:vAlign w:val="center"/>
          </w:tcPr>
          <w:p w14:paraId="07050BF4"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67A84164"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3CE18A8C"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Mali İşler Sorumlusu </w:t>
            </w:r>
          </w:p>
        </w:tc>
        <w:tc>
          <w:tcPr>
            <w:tcW w:w="231" w:type="dxa"/>
            <w:shd w:val="clear" w:color="000000" w:fill="FFFFFF"/>
            <w:vAlign w:val="center"/>
          </w:tcPr>
          <w:p w14:paraId="338CE1F2"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3EC4C686"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Bakım-Onarım Talep Formu.</w:t>
            </w:r>
          </w:p>
        </w:tc>
        <w:tc>
          <w:tcPr>
            <w:tcW w:w="283" w:type="dxa"/>
            <w:shd w:val="clear" w:color="000000" w:fill="FFFFFF"/>
            <w:textDirection w:val="btLr"/>
            <w:vAlign w:val="center"/>
          </w:tcPr>
          <w:p w14:paraId="1E00D2B5"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875" w:type="dxa"/>
            <w:vAlign w:val="center"/>
          </w:tcPr>
          <w:p w14:paraId="20A01CEF" w14:textId="77777777" w:rsidR="00D225B6" w:rsidRPr="00887DDF" w:rsidRDefault="001227F1"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1. ilgili sorum</w:t>
            </w:r>
            <w:r w:rsidR="00D225B6" w:rsidRPr="00887DDF">
              <w:rPr>
                <w:rFonts w:ascii="Arial" w:hAnsi="Arial" w:cs="Arial"/>
                <w:sz w:val="12"/>
                <w:szCs w:val="12"/>
                <w:lang w:eastAsia="tr-TR"/>
              </w:rPr>
              <w:t xml:space="preserve">lu memur </w:t>
            </w:r>
          </w:p>
          <w:p w14:paraId="3982B2A0"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660B67A2"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5E93A4F1"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612B8B63"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5E8F4D00"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w:t>
            </w:r>
          </w:p>
        </w:tc>
        <w:tc>
          <w:tcPr>
            <w:tcW w:w="267" w:type="dxa"/>
            <w:shd w:val="clear" w:color="000000" w:fill="FFFFFF"/>
            <w:textDirection w:val="btLr"/>
            <w:vAlign w:val="center"/>
          </w:tcPr>
          <w:p w14:paraId="3A89D264"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 HAFTA</w:t>
            </w:r>
          </w:p>
        </w:tc>
        <w:tc>
          <w:tcPr>
            <w:tcW w:w="160" w:type="dxa"/>
            <w:shd w:val="clear" w:color="000000" w:fill="FFFFFF"/>
            <w:textDirection w:val="btLr"/>
            <w:vAlign w:val="center"/>
          </w:tcPr>
          <w:p w14:paraId="5459148D"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100</w:t>
            </w:r>
          </w:p>
        </w:tc>
        <w:tc>
          <w:tcPr>
            <w:tcW w:w="1757" w:type="dxa"/>
            <w:shd w:val="clear" w:color="000000" w:fill="FFFFFF"/>
            <w:vAlign w:val="center"/>
          </w:tcPr>
          <w:p w14:paraId="78765756"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Sunulmuyor.</w:t>
            </w:r>
          </w:p>
        </w:tc>
      </w:tr>
      <w:tr w:rsidR="00D225B6" w:rsidRPr="009244F4" w14:paraId="263C148E" w14:textId="77777777" w:rsidTr="001227F1">
        <w:trPr>
          <w:cantSplit/>
          <w:trHeight w:val="1474"/>
        </w:trPr>
        <w:tc>
          <w:tcPr>
            <w:tcW w:w="282" w:type="dxa"/>
            <w:shd w:val="clear" w:color="000000" w:fill="FFFFFF"/>
            <w:textDirection w:val="btLr"/>
            <w:vAlign w:val="center"/>
          </w:tcPr>
          <w:p w14:paraId="2548E52A" w14:textId="77777777" w:rsidR="00D225B6" w:rsidRPr="00B06FE3" w:rsidRDefault="00D225B6" w:rsidP="003E6845">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lastRenderedPageBreak/>
              <w:t>21</w:t>
            </w:r>
          </w:p>
        </w:tc>
        <w:tc>
          <w:tcPr>
            <w:tcW w:w="282" w:type="dxa"/>
            <w:shd w:val="clear" w:color="000000" w:fill="FFFFFF"/>
            <w:textDirection w:val="btLr"/>
            <w:vAlign w:val="center"/>
          </w:tcPr>
          <w:p w14:paraId="788C386C"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365D81F8" w14:textId="77777777" w:rsidR="00D225B6" w:rsidRPr="00B06FE3" w:rsidRDefault="00D225B6" w:rsidP="00081FAD">
            <w:pPr>
              <w:spacing w:after="0" w:line="240" w:lineRule="auto"/>
              <w:jc w:val="center"/>
              <w:rPr>
                <w:rFonts w:ascii="Arial" w:hAnsi="Arial" w:cs="Arial"/>
                <w:sz w:val="16"/>
                <w:szCs w:val="16"/>
                <w:lang w:eastAsia="tr-TR"/>
              </w:rPr>
            </w:pPr>
            <w:r w:rsidRPr="00B06FE3">
              <w:rPr>
                <w:rFonts w:ascii="Arial" w:hAnsi="Arial" w:cs="Arial"/>
                <w:sz w:val="16"/>
                <w:szCs w:val="16"/>
                <w:lang w:eastAsia="tr-TR"/>
              </w:rPr>
              <w:t> </w:t>
            </w:r>
            <w:r w:rsidR="00D444A5" w:rsidRPr="00B06FE3">
              <w:rPr>
                <w:rFonts w:ascii="Arial" w:hAnsi="Arial" w:cs="Arial"/>
                <w:b/>
                <w:bCs/>
                <w:sz w:val="16"/>
                <w:szCs w:val="16"/>
                <w:lang w:eastAsia="tr-TR"/>
              </w:rPr>
              <w:t>75301415</w:t>
            </w:r>
            <w:r w:rsidR="0075518F">
              <w:rPr>
                <w:rFonts w:ascii="Arial" w:hAnsi="Arial" w:cs="Arial"/>
                <w:b/>
                <w:bCs/>
                <w:sz w:val="16"/>
                <w:szCs w:val="16"/>
                <w:lang w:eastAsia="tr-TR"/>
              </w:rPr>
              <w:t>-809.01.00.00-</w:t>
            </w:r>
          </w:p>
        </w:tc>
        <w:tc>
          <w:tcPr>
            <w:tcW w:w="1417" w:type="dxa"/>
            <w:shd w:val="clear" w:color="000000" w:fill="FFFFFF"/>
            <w:vAlign w:val="center"/>
          </w:tcPr>
          <w:p w14:paraId="3C4FCEF3" w14:textId="77777777" w:rsidR="0075518F" w:rsidRDefault="0075518F" w:rsidP="00081FAD">
            <w:pPr>
              <w:spacing w:after="0" w:line="240" w:lineRule="auto"/>
              <w:ind w:right="-57"/>
              <w:rPr>
                <w:rFonts w:ascii="Arial" w:hAnsi="Arial" w:cs="Arial"/>
                <w:b/>
                <w:bCs/>
                <w:sz w:val="16"/>
                <w:szCs w:val="16"/>
                <w:lang w:eastAsia="tr-TR"/>
              </w:rPr>
            </w:pPr>
          </w:p>
          <w:p w14:paraId="5CC32188" w14:textId="77777777" w:rsidR="0075518F" w:rsidRDefault="0075518F" w:rsidP="00081FAD">
            <w:pPr>
              <w:spacing w:after="0" w:line="240" w:lineRule="auto"/>
              <w:ind w:right="-57"/>
              <w:rPr>
                <w:rFonts w:ascii="Arial" w:hAnsi="Arial" w:cs="Arial"/>
                <w:b/>
                <w:bCs/>
                <w:sz w:val="16"/>
                <w:szCs w:val="16"/>
                <w:lang w:eastAsia="tr-TR"/>
              </w:rPr>
            </w:pPr>
          </w:p>
          <w:p w14:paraId="44EA55C4" w14:textId="77777777" w:rsidR="0075518F" w:rsidRDefault="0075518F" w:rsidP="00081FAD">
            <w:pPr>
              <w:spacing w:after="0" w:line="240" w:lineRule="auto"/>
              <w:ind w:right="-57"/>
              <w:rPr>
                <w:rFonts w:ascii="Arial" w:hAnsi="Arial" w:cs="Arial"/>
                <w:b/>
                <w:bCs/>
                <w:sz w:val="16"/>
                <w:szCs w:val="16"/>
                <w:lang w:eastAsia="tr-TR"/>
              </w:rPr>
            </w:pPr>
          </w:p>
          <w:p w14:paraId="6CE9279A" w14:textId="77777777" w:rsidR="0075518F" w:rsidRDefault="0075518F" w:rsidP="00081FAD">
            <w:pPr>
              <w:spacing w:after="0" w:line="240" w:lineRule="auto"/>
              <w:ind w:right="-57"/>
              <w:rPr>
                <w:rFonts w:ascii="Arial" w:hAnsi="Arial" w:cs="Arial"/>
                <w:b/>
                <w:bCs/>
                <w:sz w:val="16"/>
                <w:szCs w:val="16"/>
                <w:lang w:eastAsia="tr-TR"/>
              </w:rPr>
            </w:pPr>
          </w:p>
          <w:p w14:paraId="47A13243" w14:textId="77777777" w:rsidR="0075518F" w:rsidRDefault="0075518F" w:rsidP="00081FAD">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Malzeme İstekleri</w:t>
            </w:r>
          </w:p>
          <w:p w14:paraId="0E11FCCD" w14:textId="77777777" w:rsidR="0075518F" w:rsidRDefault="0075518F" w:rsidP="00081FAD">
            <w:pPr>
              <w:spacing w:after="0" w:line="240" w:lineRule="auto"/>
              <w:ind w:right="-57"/>
              <w:rPr>
                <w:rFonts w:ascii="Arial" w:hAnsi="Arial" w:cs="Arial"/>
                <w:b/>
                <w:bCs/>
                <w:sz w:val="16"/>
                <w:szCs w:val="16"/>
                <w:lang w:eastAsia="tr-TR"/>
              </w:rPr>
            </w:pPr>
          </w:p>
          <w:p w14:paraId="631BEA62" w14:textId="77777777" w:rsidR="0075518F" w:rsidRDefault="0075518F" w:rsidP="00081FAD">
            <w:pPr>
              <w:spacing w:after="0" w:line="240" w:lineRule="auto"/>
              <w:ind w:right="-57"/>
              <w:rPr>
                <w:rFonts w:ascii="Arial" w:hAnsi="Arial" w:cs="Arial"/>
                <w:b/>
                <w:bCs/>
                <w:sz w:val="16"/>
                <w:szCs w:val="16"/>
                <w:lang w:eastAsia="tr-TR"/>
              </w:rPr>
            </w:pPr>
          </w:p>
          <w:p w14:paraId="40FBAE5C" w14:textId="77777777" w:rsidR="0075518F" w:rsidRDefault="0075518F" w:rsidP="00081FAD">
            <w:pPr>
              <w:spacing w:after="0" w:line="240" w:lineRule="auto"/>
              <w:ind w:right="-57"/>
              <w:rPr>
                <w:rFonts w:ascii="Arial" w:hAnsi="Arial" w:cs="Arial"/>
                <w:b/>
                <w:bCs/>
                <w:sz w:val="16"/>
                <w:szCs w:val="16"/>
                <w:lang w:eastAsia="tr-TR"/>
              </w:rPr>
            </w:pPr>
          </w:p>
          <w:p w14:paraId="125CC376" w14:textId="77777777" w:rsidR="0075518F" w:rsidRDefault="0075518F" w:rsidP="00081FAD">
            <w:pPr>
              <w:spacing w:after="0" w:line="240" w:lineRule="auto"/>
              <w:ind w:right="-57"/>
              <w:rPr>
                <w:rFonts w:ascii="Arial" w:hAnsi="Arial" w:cs="Arial"/>
                <w:b/>
                <w:bCs/>
                <w:sz w:val="16"/>
                <w:szCs w:val="16"/>
                <w:lang w:eastAsia="tr-TR"/>
              </w:rPr>
            </w:pPr>
          </w:p>
          <w:p w14:paraId="0BC336A6" w14:textId="77777777" w:rsidR="0075518F" w:rsidRDefault="0075518F" w:rsidP="00081FAD">
            <w:pPr>
              <w:spacing w:after="0" w:line="240" w:lineRule="auto"/>
              <w:ind w:right="-57"/>
              <w:rPr>
                <w:rFonts w:ascii="Arial" w:hAnsi="Arial" w:cs="Arial"/>
                <w:b/>
                <w:bCs/>
                <w:sz w:val="16"/>
                <w:szCs w:val="16"/>
                <w:lang w:eastAsia="tr-TR"/>
              </w:rPr>
            </w:pPr>
          </w:p>
          <w:p w14:paraId="5B143B4C" w14:textId="77777777" w:rsidR="00D225B6" w:rsidRPr="00B06FE3" w:rsidRDefault="00D225B6"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3233A6E8"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ve İdari Personelin Malzeme İsteğinin Karşılanması</w:t>
            </w:r>
          </w:p>
        </w:tc>
        <w:tc>
          <w:tcPr>
            <w:tcW w:w="1127" w:type="dxa"/>
            <w:shd w:val="clear" w:color="000000" w:fill="FFFFFF"/>
            <w:vAlign w:val="center"/>
          </w:tcPr>
          <w:p w14:paraId="0296D306"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Devlet İhale Genelgesi, 4734 Sayılı Kamu İhale Kanunu’nun 22.md.(b) </w:t>
            </w:r>
            <w:r w:rsidR="00DD4CD7" w:rsidRPr="00887DDF">
              <w:rPr>
                <w:rFonts w:ascii="Arial" w:hAnsi="Arial" w:cs="Arial"/>
                <w:sz w:val="12"/>
                <w:szCs w:val="12"/>
                <w:lang w:eastAsia="tr-TR"/>
              </w:rPr>
              <w:t>bendi</w:t>
            </w:r>
            <w:r w:rsidRPr="00887DDF">
              <w:rPr>
                <w:rFonts w:ascii="Arial" w:hAnsi="Arial" w:cs="Arial"/>
                <w:sz w:val="12"/>
                <w:szCs w:val="12"/>
                <w:lang w:eastAsia="tr-TR"/>
              </w:rPr>
              <w:t xml:space="preserve"> ve 31.12.2005 tarih ve 26040 sayılı </w:t>
            </w:r>
            <w:proofErr w:type="spellStart"/>
            <w:r w:rsidRPr="00887DDF">
              <w:rPr>
                <w:rFonts w:ascii="Arial" w:hAnsi="Arial" w:cs="Arial"/>
                <w:sz w:val="12"/>
                <w:szCs w:val="12"/>
                <w:lang w:eastAsia="tr-TR"/>
              </w:rPr>
              <w:t>R.G.'de</w:t>
            </w:r>
            <w:proofErr w:type="spellEnd"/>
            <w:r w:rsidRPr="00887DDF">
              <w:rPr>
                <w:rFonts w:ascii="Arial" w:hAnsi="Arial" w:cs="Arial"/>
                <w:sz w:val="12"/>
                <w:szCs w:val="12"/>
                <w:lang w:eastAsia="tr-TR"/>
              </w:rPr>
              <w:t xml:space="preserve"> yayımlanan Yönetmelik</w:t>
            </w:r>
          </w:p>
        </w:tc>
        <w:tc>
          <w:tcPr>
            <w:tcW w:w="1134" w:type="dxa"/>
            <w:shd w:val="clear" w:color="000000" w:fill="FFFFFF"/>
            <w:vAlign w:val="center"/>
          </w:tcPr>
          <w:p w14:paraId="6F2A3E41"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ve İdari Personel</w:t>
            </w:r>
          </w:p>
        </w:tc>
        <w:tc>
          <w:tcPr>
            <w:tcW w:w="510" w:type="dxa"/>
            <w:shd w:val="clear" w:color="000000" w:fill="FFFFFF"/>
            <w:textDirection w:val="btLr"/>
            <w:vAlign w:val="center"/>
          </w:tcPr>
          <w:p w14:paraId="42A342D8"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0C48335C"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r w:rsidR="00D225B6" w:rsidRPr="00887DDF">
              <w:rPr>
                <w:rFonts w:ascii="Arial" w:hAnsi="Arial" w:cs="Arial"/>
                <w:sz w:val="12"/>
                <w:szCs w:val="12"/>
                <w:lang w:eastAsia="tr-TR"/>
              </w:rPr>
              <w:t xml:space="preserve"> </w:t>
            </w:r>
          </w:p>
        </w:tc>
        <w:tc>
          <w:tcPr>
            <w:tcW w:w="284" w:type="dxa"/>
            <w:shd w:val="clear" w:color="000000" w:fill="FFFFFF"/>
            <w:textDirection w:val="btLr"/>
            <w:vAlign w:val="center"/>
          </w:tcPr>
          <w:p w14:paraId="48E7108F"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231" w:type="dxa"/>
            <w:shd w:val="clear" w:color="000000" w:fill="FFFFFF"/>
            <w:vAlign w:val="center"/>
          </w:tcPr>
          <w:p w14:paraId="63732A5E"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542D51FB"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1- İhtiyaç Duyulan Malzeme İçin Malzeme İstek Formu Düzenlenmesi</w:t>
            </w:r>
          </w:p>
          <w:p w14:paraId="69AEF15C"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2- Satın Alma İçin Malzeme Listesinin Hazırlanması</w:t>
            </w:r>
          </w:p>
          <w:p w14:paraId="776E34D4"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3- Malzemeler İçin Piyasa Tespitinin Yapılması</w:t>
            </w:r>
          </w:p>
          <w:p w14:paraId="59EDA41F"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4- Malzemeler İçin Teklif Alınması</w:t>
            </w:r>
          </w:p>
          <w:p w14:paraId="0CBE23E3"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5- Yaklaşık Maliyet Çıkartılması</w:t>
            </w:r>
          </w:p>
          <w:p w14:paraId="75738125" w14:textId="77777777" w:rsidR="00D225B6" w:rsidRPr="00887DDF" w:rsidRDefault="00D225B6" w:rsidP="00081FAD">
            <w:pPr>
              <w:pStyle w:val="ListeParagraf"/>
              <w:spacing w:after="0" w:line="240" w:lineRule="auto"/>
              <w:ind w:left="0"/>
              <w:rPr>
                <w:rFonts w:ascii="Arial" w:hAnsi="Arial" w:cs="Arial"/>
                <w:sz w:val="12"/>
                <w:szCs w:val="12"/>
                <w:lang w:eastAsia="tr-TR"/>
              </w:rPr>
            </w:pPr>
            <w:r w:rsidRPr="00887DDF">
              <w:rPr>
                <w:rFonts w:ascii="Arial" w:hAnsi="Arial" w:cs="Arial"/>
                <w:sz w:val="12"/>
                <w:szCs w:val="12"/>
                <w:lang w:eastAsia="tr-TR"/>
              </w:rPr>
              <w:t>6-Alınacak Malzeme İçin Onay İstenmesi</w:t>
            </w:r>
          </w:p>
          <w:p w14:paraId="6B2E65CB" w14:textId="77777777" w:rsidR="00D225B6" w:rsidRPr="00887DDF" w:rsidRDefault="00D225B6" w:rsidP="00081FAD">
            <w:pPr>
              <w:pStyle w:val="ListeParagraf"/>
              <w:spacing w:after="0" w:line="240" w:lineRule="auto"/>
              <w:ind w:left="0"/>
              <w:rPr>
                <w:rFonts w:ascii="Arial" w:hAnsi="Arial" w:cs="Arial"/>
                <w:sz w:val="12"/>
                <w:szCs w:val="12"/>
                <w:lang w:eastAsia="tr-TR"/>
              </w:rPr>
            </w:pPr>
            <w:r w:rsidRPr="00887DDF">
              <w:rPr>
                <w:rFonts w:ascii="Arial" w:hAnsi="Arial" w:cs="Arial"/>
                <w:sz w:val="12"/>
                <w:szCs w:val="12"/>
                <w:lang w:eastAsia="tr-TR"/>
              </w:rPr>
              <w:t>7- Malzemenin Alınması</w:t>
            </w:r>
          </w:p>
        </w:tc>
        <w:tc>
          <w:tcPr>
            <w:tcW w:w="283" w:type="dxa"/>
            <w:shd w:val="clear" w:color="000000" w:fill="FFFFFF"/>
            <w:textDirection w:val="btLr"/>
            <w:vAlign w:val="center"/>
          </w:tcPr>
          <w:p w14:paraId="6E04189A"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875" w:type="dxa"/>
            <w:vAlign w:val="center"/>
          </w:tcPr>
          <w:p w14:paraId="2E30AF87" w14:textId="77777777" w:rsidR="00D225B6" w:rsidRPr="00887DDF" w:rsidRDefault="00D225B6" w:rsidP="00081FAD">
            <w:pPr>
              <w:spacing w:after="0" w:line="240" w:lineRule="auto"/>
              <w:ind w:left="61" w:right="-57" w:hanging="61"/>
              <w:rPr>
                <w:rFonts w:ascii="Arial" w:hAnsi="Arial" w:cs="Arial"/>
                <w:sz w:val="12"/>
                <w:szCs w:val="12"/>
                <w:lang w:eastAsia="tr-TR"/>
              </w:rPr>
            </w:pPr>
          </w:p>
          <w:p w14:paraId="1CCA90F5" w14:textId="77777777" w:rsidR="00D225B6" w:rsidRPr="00887DDF" w:rsidRDefault="00DD4CD7"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1. ilgili sorum</w:t>
            </w:r>
            <w:r w:rsidR="00D225B6" w:rsidRPr="00887DDF">
              <w:rPr>
                <w:rFonts w:ascii="Arial" w:hAnsi="Arial" w:cs="Arial"/>
                <w:sz w:val="12"/>
                <w:szCs w:val="12"/>
                <w:lang w:eastAsia="tr-TR"/>
              </w:rPr>
              <w:t xml:space="preserve">lu memur </w:t>
            </w:r>
          </w:p>
          <w:p w14:paraId="2227C259"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6A57A4C6"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F5934F8" w14:textId="77777777" w:rsidR="00D225B6" w:rsidRPr="00887DDF" w:rsidRDefault="00D225B6" w:rsidP="00081FAD">
            <w:pPr>
              <w:spacing w:after="0" w:line="240" w:lineRule="auto"/>
              <w:ind w:left="61" w:hanging="61"/>
              <w:rPr>
                <w:rFonts w:ascii="Arial" w:hAnsi="Arial" w:cs="Arial"/>
                <w:sz w:val="12"/>
                <w:szCs w:val="12"/>
                <w:lang w:eastAsia="tr-TR"/>
              </w:rPr>
            </w:pPr>
            <w:r w:rsidRPr="00887DDF">
              <w:rPr>
                <w:rFonts w:ascii="Arial" w:hAnsi="Arial" w:cs="Arial"/>
                <w:sz w:val="12"/>
                <w:szCs w:val="12"/>
                <w:lang w:eastAsia="tr-TR"/>
              </w:rPr>
              <w:t> </w:t>
            </w:r>
          </w:p>
        </w:tc>
        <w:tc>
          <w:tcPr>
            <w:tcW w:w="567" w:type="dxa"/>
            <w:shd w:val="clear" w:color="000000" w:fill="FFFFFF"/>
            <w:textDirection w:val="btLr"/>
            <w:vAlign w:val="center"/>
          </w:tcPr>
          <w:p w14:paraId="5C51DD4B"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Malzeme Satışı Gerçekleştiren Firmalar</w:t>
            </w:r>
          </w:p>
        </w:tc>
        <w:tc>
          <w:tcPr>
            <w:tcW w:w="1579" w:type="dxa"/>
            <w:shd w:val="clear" w:color="000000" w:fill="FFFFFF"/>
            <w:vAlign w:val="center"/>
          </w:tcPr>
          <w:p w14:paraId="4BA35FDC"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Onay İşlemleri İçin Geçen Süre (15 İŞ GÜNÜ) Bittikten Sonra</w:t>
            </w:r>
          </w:p>
        </w:tc>
        <w:tc>
          <w:tcPr>
            <w:tcW w:w="267" w:type="dxa"/>
            <w:shd w:val="clear" w:color="000000" w:fill="FFFFFF"/>
            <w:textDirection w:val="btLr"/>
            <w:vAlign w:val="center"/>
          </w:tcPr>
          <w:p w14:paraId="55A15E0D"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5 İŞ GÜNÜ</w:t>
            </w:r>
          </w:p>
        </w:tc>
        <w:tc>
          <w:tcPr>
            <w:tcW w:w="160" w:type="dxa"/>
            <w:shd w:val="clear" w:color="000000" w:fill="FFFFFF"/>
            <w:textDirection w:val="btLr"/>
            <w:vAlign w:val="center"/>
          </w:tcPr>
          <w:p w14:paraId="2AA1FE7A"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20</w:t>
            </w:r>
          </w:p>
        </w:tc>
        <w:tc>
          <w:tcPr>
            <w:tcW w:w="1757" w:type="dxa"/>
            <w:shd w:val="clear" w:color="000000" w:fill="FFFFFF"/>
            <w:vAlign w:val="center"/>
          </w:tcPr>
          <w:p w14:paraId="23AC5B6C"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Sunulmuyor</w:t>
            </w:r>
          </w:p>
        </w:tc>
      </w:tr>
      <w:tr w:rsidR="00D225B6" w:rsidRPr="009244F4" w14:paraId="1649C3F6" w14:textId="77777777" w:rsidTr="001227F1">
        <w:trPr>
          <w:cantSplit/>
          <w:trHeight w:val="1474"/>
        </w:trPr>
        <w:tc>
          <w:tcPr>
            <w:tcW w:w="282" w:type="dxa"/>
            <w:shd w:val="clear" w:color="000000" w:fill="FFFFFF"/>
            <w:textDirection w:val="btLr"/>
            <w:vAlign w:val="center"/>
          </w:tcPr>
          <w:p w14:paraId="69ED48A6" w14:textId="77777777" w:rsidR="00D225B6" w:rsidRPr="00B06FE3" w:rsidRDefault="00D225B6" w:rsidP="00B06FE3">
            <w:pPr>
              <w:spacing w:after="0" w:line="240" w:lineRule="auto"/>
              <w:ind w:left="113" w:right="113"/>
              <w:rPr>
                <w:rFonts w:ascii="Arial" w:hAnsi="Arial" w:cs="Arial"/>
                <w:b/>
                <w:bCs/>
                <w:sz w:val="16"/>
                <w:szCs w:val="16"/>
                <w:lang w:eastAsia="tr-TR"/>
              </w:rPr>
            </w:pPr>
            <w:r>
              <w:rPr>
                <w:rFonts w:ascii="Arial" w:hAnsi="Arial" w:cs="Arial"/>
                <w:b/>
                <w:bCs/>
                <w:sz w:val="16"/>
                <w:szCs w:val="16"/>
                <w:lang w:eastAsia="tr-TR"/>
              </w:rPr>
              <w:t xml:space="preserve">            </w:t>
            </w:r>
            <w:r w:rsidRPr="00B06FE3">
              <w:rPr>
                <w:rFonts w:ascii="Arial" w:hAnsi="Arial" w:cs="Arial"/>
                <w:b/>
                <w:bCs/>
                <w:sz w:val="16"/>
                <w:szCs w:val="16"/>
                <w:lang w:eastAsia="tr-TR"/>
              </w:rPr>
              <w:t>22</w:t>
            </w:r>
          </w:p>
        </w:tc>
        <w:tc>
          <w:tcPr>
            <w:tcW w:w="282" w:type="dxa"/>
            <w:shd w:val="clear" w:color="000000" w:fill="FFFFFF"/>
            <w:textDirection w:val="btLr"/>
            <w:vAlign w:val="center"/>
          </w:tcPr>
          <w:p w14:paraId="4F0909EE"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28CED271" w14:textId="77777777" w:rsidR="00D225B6" w:rsidRPr="00B06FE3" w:rsidRDefault="00D444A5" w:rsidP="00081FAD">
            <w:pPr>
              <w:spacing w:after="0" w:line="240" w:lineRule="auto"/>
              <w:jc w:val="center"/>
              <w:rPr>
                <w:rFonts w:ascii="Arial" w:hAnsi="Arial" w:cs="Arial"/>
                <w:sz w:val="16"/>
                <w:szCs w:val="16"/>
                <w:lang w:eastAsia="tr-TR"/>
              </w:rPr>
            </w:pPr>
            <w:r w:rsidRPr="00B06FE3">
              <w:rPr>
                <w:rFonts w:ascii="Arial" w:hAnsi="Arial" w:cs="Arial"/>
                <w:b/>
                <w:bCs/>
                <w:sz w:val="16"/>
                <w:szCs w:val="16"/>
                <w:lang w:eastAsia="tr-TR"/>
              </w:rPr>
              <w:t>75301415</w:t>
            </w:r>
            <w:r w:rsidR="00F350DF">
              <w:rPr>
                <w:rFonts w:ascii="Arial" w:hAnsi="Arial" w:cs="Arial"/>
                <w:b/>
                <w:bCs/>
                <w:sz w:val="16"/>
                <w:szCs w:val="16"/>
                <w:lang w:eastAsia="tr-TR"/>
              </w:rPr>
              <w:t>-</w:t>
            </w:r>
            <w:r w:rsidR="001B502F">
              <w:rPr>
                <w:rFonts w:ascii="Arial" w:hAnsi="Arial" w:cs="Arial"/>
                <w:b/>
                <w:bCs/>
                <w:sz w:val="16"/>
                <w:szCs w:val="16"/>
                <w:lang w:eastAsia="tr-TR"/>
              </w:rPr>
              <w:t>840.00.00.00-</w:t>
            </w:r>
          </w:p>
        </w:tc>
        <w:tc>
          <w:tcPr>
            <w:tcW w:w="1417" w:type="dxa"/>
            <w:shd w:val="clear" w:color="000000" w:fill="FFFFFF"/>
            <w:vAlign w:val="center"/>
          </w:tcPr>
          <w:p w14:paraId="216C10DE" w14:textId="77777777" w:rsidR="001B502F" w:rsidRDefault="001B502F" w:rsidP="00081FAD">
            <w:pPr>
              <w:spacing w:after="0" w:line="240" w:lineRule="auto"/>
              <w:ind w:right="-57"/>
              <w:rPr>
                <w:rFonts w:ascii="Arial" w:hAnsi="Arial" w:cs="Arial"/>
                <w:b/>
                <w:bCs/>
                <w:sz w:val="16"/>
                <w:szCs w:val="16"/>
                <w:lang w:eastAsia="tr-TR"/>
              </w:rPr>
            </w:pPr>
          </w:p>
          <w:p w14:paraId="49CFE9FE" w14:textId="77777777" w:rsidR="001B502F" w:rsidRDefault="001B502F" w:rsidP="00081FAD">
            <w:pPr>
              <w:spacing w:after="0" w:line="240" w:lineRule="auto"/>
              <w:ind w:right="-57"/>
              <w:rPr>
                <w:rFonts w:ascii="Arial" w:hAnsi="Arial" w:cs="Arial"/>
                <w:b/>
                <w:bCs/>
                <w:sz w:val="16"/>
                <w:szCs w:val="16"/>
                <w:lang w:eastAsia="tr-TR"/>
              </w:rPr>
            </w:pPr>
          </w:p>
          <w:p w14:paraId="48508AD7" w14:textId="77777777" w:rsidR="001B502F" w:rsidRDefault="001B502F" w:rsidP="00081FAD">
            <w:pPr>
              <w:spacing w:after="0" w:line="240" w:lineRule="auto"/>
              <w:ind w:right="-57"/>
              <w:rPr>
                <w:rFonts w:ascii="Arial" w:hAnsi="Arial" w:cs="Arial"/>
                <w:b/>
                <w:bCs/>
                <w:sz w:val="16"/>
                <w:szCs w:val="16"/>
                <w:lang w:eastAsia="tr-TR"/>
              </w:rPr>
            </w:pPr>
          </w:p>
          <w:p w14:paraId="54EB4494" w14:textId="77777777" w:rsidR="001B502F" w:rsidRDefault="001B502F" w:rsidP="00081FAD">
            <w:pPr>
              <w:spacing w:after="0" w:line="240" w:lineRule="auto"/>
              <w:ind w:right="-57"/>
              <w:rPr>
                <w:rFonts w:ascii="Arial" w:hAnsi="Arial" w:cs="Arial"/>
                <w:b/>
                <w:bCs/>
                <w:sz w:val="16"/>
                <w:szCs w:val="16"/>
                <w:lang w:eastAsia="tr-TR"/>
              </w:rPr>
            </w:pPr>
          </w:p>
          <w:p w14:paraId="60B2BFE0" w14:textId="77777777" w:rsidR="001B502F" w:rsidRDefault="001B502F" w:rsidP="00081FAD">
            <w:pPr>
              <w:spacing w:after="0" w:line="240" w:lineRule="auto"/>
              <w:ind w:right="-57"/>
              <w:rPr>
                <w:rFonts w:ascii="Arial" w:hAnsi="Arial" w:cs="Arial"/>
                <w:b/>
                <w:bCs/>
                <w:sz w:val="16"/>
                <w:szCs w:val="16"/>
                <w:lang w:eastAsia="tr-TR"/>
              </w:rPr>
            </w:pPr>
          </w:p>
          <w:p w14:paraId="4477D39C" w14:textId="77777777" w:rsidR="001B502F" w:rsidRDefault="001B502F" w:rsidP="001B502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Ek Ders ve Mesai Ödemeleri</w:t>
            </w:r>
          </w:p>
          <w:p w14:paraId="43FDDC57" w14:textId="77777777" w:rsidR="001B502F" w:rsidRDefault="001B502F" w:rsidP="00081FAD">
            <w:pPr>
              <w:spacing w:after="0" w:line="240" w:lineRule="auto"/>
              <w:ind w:right="-57"/>
              <w:rPr>
                <w:rFonts w:ascii="Arial" w:hAnsi="Arial" w:cs="Arial"/>
                <w:b/>
                <w:bCs/>
                <w:sz w:val="16"/>
                <w:szCs w:val="16"/>
                <w:lang w:eastAsia="tr-TR"/>
              </w:rPr>
            </w:pPr>
          </w:p>
          <w:p w14:paraId="7CFAD92F" w14:textId="77777777" w:rsidR="001B502F" w:rsidRDefault="001B502F" w:rsidP="00081FAD">
            <w:pPr>
              <w:spacing w:after="0" w:line="240" w:lineRule="auto"/>
              <w:ind w:right="-57"/>
              <w:rPr>
                <w:rFonts w:ascii="Arial" w:hAnsi="Arial" w:cs="Arial"/>
                <w:b/>
                <w:bCs/>
                <w:sz w:val="16"/>
                <w:szCs w:val="16"/>
                <w:lang w:eastAsia="tr-TR"/>
              </w:rPr>
            </w:pPr>
          </w:p>
          <w:p w14:paraId="3E6AC946" w14:textId="77777777" w:rsidR="001B502F" w:rsidRDefault="001B502F" w:rsidP="00081FAD">
            <w:pPr>
              <w:spacing w:after="0" w:line="240" w:lineRule="auto"/>
              <w:ind w:right="-57"/>
              <w:rPr>
                <w:rFonts w:ascii="Arial" w:hAnsi="Arial" w:cs="Arial"/>
                <w:b/>
                <w:bCs/>
                <w:sz w:val="16"/>
                <w:szCs w:val="16"/>
                <w:lang w:eastAsia="tr-TR"/>
              </w:rPr>
            </w:pPr>
          </w:p>
          <w:p w14:paraId="21B85D2C" w14:textId="77777777" w:rsidR="001B502F" w:rsidRDefault="001B502F" w:rsidP="00081FAD">
            <w:pPr>
              <w:spacing w:after="0" w:line="240" w:lineRule="auto"/>
              <w:ind w:right="-57"/>
              <w:rPr>
                <w:rFonts w:ascii="Arial" w:hAnsi="Arial" w:cs="Arial"/>
                <w:b/>
                <w:bCs/>
                <w:sz w:val="16"/>
                <w:szCs w:val="16"/>
                <w:lang w:eastAsia="tr-TR"/>
              </w:rPr>
            </w:pPr>
          </w:p>
          <w:p w14:paraId="38DB1330" w14:textId="77777777" w:rsidR="001B502F" w:rsidRDefault="001B502F" w:rsidP="00081FAD">
            <w:pPr>
              <w:spacing w:after="0" w:line="240" w:lineRule="auto"/>
              <w:ind w:right="-57"/>
              <w:rPr>
                <w:rFonts w:ascii="Arial" w:hAnsi="Arial" w:cs="Arial"/>
                <w:b/>
                <w:bCs/>
                <w:sz w:val="16"/>
                <w:szCs w:val="16"/>
                <w:lang w:eastAsia="tr-TR"/>
              </w:rPr>
            </w:pPr>
          </w:p>
          <w:p w14:paraId="477BE6BD" w14:textId="77777777" w:rsidR="001B502F" w:rsidRDefault="001B502F" w:rsidP="00081FAD">
            <w:pPr>
              <w:spacing w:after="0" w:line="240" w:lineRule="auto"/>
              <w:ind w:right="-57"/>
              <w:rPr>
                <w:rFonts w:ascii="Arial" w:hAnsi="Arial" w:cs="Arial"/>
                <w:b/>
                <w:bCs/>
                <w:sz w:val="16"/>
                <w:szCs w:val="16"/>
                <w:lang w:eastAsia="tr-TR"/>
              </w:rPr>
            </w:pPr>
          </w:p>
          <w:p w14:paraId="774FB361" w14:textId="77777777" w:rsidR="001B502F" w:rsidRPr="00B06FE3" w:rsidRDefault="001B502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47A17E75"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–İdari Personel</w:t>
            </w:r>
          </w:p>
        </w:tc>
        <w:tc>
          <w:tcPr>
            <w:tcW w:w="1127" w:type="dxa"/>
            <w:shd w:val="clear" w:color="000000" w:fill="FFFFFF"/>
            <w:vAlign w:val="center"/>
          </w:tcPr>
          <w:p w14:paraId="197D2FD7"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2914 Yükseköğretim Personel Kanunu</w:t>
            </w:r>
          </w:p>
        </w:tc>
        <w:tc>
          <w:tcPr>
            <w:tcW w:w="1134" w:type="dxa"/>
            <w:shd w:val="clear" w:color="000000" w:fill="FFFFFF"/>
            <w:vAlign w:val="center"/>
          </w:tcPr>
          <w:p w14:paraId="72A0FCB5"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ve İdari Personel</w:t>
            </w:r>
          </w:p>
        </w:tc>
        <w:tc>
          <w:tcPr>
            <w:tcW w:w="510" w:type="dxa"/>
            <w:shd w:val="clear" w:color="000000" w:fill="FFFFFF"/>
            <w:textDirection w:val="btLr"/>
            <w:vAlign w:val="center"/>
          </w:tcPr>
          <w:p w14:paraId="250B8F09"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477B19AC"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5894A750"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231" w:type="dxa"/>
            <w:shd w:val="clear" w:color="000000" w:fill="FFFFFF"/>
            <w:vAlign w:val="center"/>
          </w:tcPr>
          <w:p w14:paraId="59E37B02"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06F2D87E"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Ek Ders ve Mesailer</w:t>
            </w:r>
          </w:p>
        </w:tc>
        <w:tc>
          <w:tcPr>
            <w:tcW w:w="283" w:type="dxa"/>
            <w:shd w:val="clear" w:color="000000" w:fill="FFFFFF"/>
            <w:textDirection w:val="btLr"/>
            <w:vAlign w:val="center"/>
          </w:tcPr>
          <w:p w14:paraId="2D68084E"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875" w:type="dxa"/>
            <w:vAlign w:val="center"/>
          </w:tcPr>
          <w:p w14:paraId="0B136A76"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02E7E758"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15A2D078"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22245999"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678E106E"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50194199" w14:textId="77777777" w:rsidR="00D225B6" w:rsidRPr="00887DDF" w:rsidRDefault="00D225B6" w:rsidP="000F09C5">
            <w:pPr>
              <w:spacing w:after="0" w:line="240" w:lineRule="auto"/>
              <w:ind w:right="-57"/>
              <w:rPr>
                <w:rFonts w:ascii="Arial" w:hAnsi="Arial" w:cs="Arial"/>
                <w:sz w:val="12"/>
                <w:szCs w:val="12"/>
                <w:lang w:eastAsia="tr-TR"/>
              </w:rPr>
            </w:pPr>
            <w:r w:rsidRPr="00887DDF">
              <w:rPr>
                <w:rFonts w:ascii="Arial" w:hAnsi="Arial" w:cs="Arial"/>
                <w:sz w:val="12"/>
                <w:szCs w:val="12"/>
                <w:lang w:eastAsia="tr-TR"/>
              </w:rPr>
              <w:t>İl Sağlık Müdürlüğü, Milli Eğitim Müdürlüğü, Valilik Olurları, Üniversitemiz tüm Fakülte ve Yüksekokullarından,   ek ders formları geldikten sonra</w:t>
            </w:r>
          </w:p>
        </w:tc>
        <w:tc>
          <w:tcPr>
            <w:tcW w:w="267" w:type="dxa"/>
            <w:shd w:val="clear" w:color="000000" w:fill="FFFFFF"/>
            <w:textDirection w:val="btLr"/>
            <w:vAlign w:val="center"/>
          </w:tcPr>
          <w:p w14:paraId="73F66B29" w14:textId="77777777" w:rsidR="00D225B6" w:rsidRPr="0021396A" w:rsidRDefault="00D225B6" w:rsidP="00081FAD">
            <w:pPr>
              <w:spacing w:after="0" w:line="240" w:lineRule="auto"/>
              <w:ind w:right="-57"/>
              <w:jc w:val="center"/>
              <w:rPr>
                <w:rFonts w:ascii="Arial" w:hAnsi="Arial" w:cs="Arial"/>
                <w:caps/>
                <w:sz w:val="12"/>
                <w:szCs w:val="12"/>
                <w:lang w:eastAsia="tr-TR"/>
              </w:rPr>
            </w:pPr>
            <w:r w:rsidRPr="0021396A">
              <w:rPr>
                <w:rFonts w:ascii="Arial" w:hAnsi="Arial" w:cs="Arial"/>
                <w:caps/>
                <w:sz w:val="12"/>
                <w:szCs w:val="12"/>
                <w:lang w:eastAsia="tr-TR"/>
              </w:rPr>
              <w:t>30 ila 45 gün arası</w:t>
            </w:r>
          </w:p>
        </w:tc>
        <w:tc>
          <w:tcPr>
            <w:tcW w:w="160" w:type="dxa"/>
            <w:shd w:val="clear" w:color="000000" w:fill="FFFFFF"/>
            <w:textDirection w:val="btLr"/>
            <w:vAlign w:val="center"/>
          </w:tcPr>
          <w:p w14:paraId="4F7A0944"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200</w:t>
            </w:r>
          </w:p>
        </w:tc>
        <w:tc>
          <w:tcPr>
            <w:tcW w:w="1757" w:type="dxa"/>
            <w:shd w:val="clear" w:color="000000" w:fill="FFFFFF"/>
            <w:vAlign w:val="center"/>
          </w:tcPr>
          <w:p w14:paraId="17C25BD5"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Sunulmuyor</w:t>
            </w:r>
          </w:p>
        </w:tc>
      </w:tr>
      <w:tr w:rsidR="00D225B6" w:rsidRPr="009244F4" w14:paraId="0878D803" w14:textId="77777777" w:rsidTr="001227F1">
        <w:trPr>
          <w:cantSplit/>
          <w:trHeight w:val="1474"/>
        </w:trPr>
        <w:tc>
          <w:tcPr>
            <w:tcW w:w="282" w:type="dxa"/>
            <w:shd w:val="clear" w:color="000000" w:fill="FFFFFF"/>
            <w:textDirection w:val="btLr"/>
            <w:vAlign w:val="center"/>
          </w:tcPr>
          <w:p w14:paraId="26EF7615" w14:textId="77777777" w:rsidR="00D225B6" w:rsidRPr="00B06FE3" w:rsidRDefault="00D225B6" w:rsidP="00B06FE3">
            <w:pPr>
              <w:spacing w:after="0" w:line="240" w:lineRule="auto"/>
              <w:ind w:left="113" w:right="113"/>
              <w:jc w:val="center"/>
              <w:rPr>
                <w:rFonts w:ascii="Arial" w:hAnsi="Arial" w:cs="Arial"/>
                <w:b/>
                <w:bCs/>
                <w:sz w:val="16"/>
                <w:szCs w:val="16"/>
                <w:lang w:eastAsia="tr-TR"/>
              </w:rPr>
            </w:pPr>
            <w:r w:rsidRPr="00B06FE3">
              <w:rPr>
                <w:rFonts w:ascii="Arial" w:hAnsi="Arial" w:cs="Arial"/>
                <w:b/>
                <w:bCs/>
                <w:sz w:val="16"/>
                <w:szCs w:val="16"/>
                <w:lang w:eastAsia="tr-TR"/>
              </w:rPr>
              <w:t>23</w:t>
            </w:r>
          </w:p>
        </w:tc>
        <w:tc>
          <w:tcPr>
            <w:tcW w:w="282" w:type="dxa"/>
            <w:shd w:val="clear" w:color="000000" w:fill="FFFFFF"/>
            <w:textDirection w:val="btLr"/>
            <w:vAlign w:val="center"/>
          </w:tcPr>
          <w:p w14:paraId="4B91C291" w14:textId="77777777" w:rsidR="00D225B6" w:rsidRPr="00B06FE3" w:rsidRDefault="00D225B6" w:rsidP="00081FAD">
            <w:pPr>
              <w:spacing w:after="0" w:line="240" w:lineRule="auto"/>
              <w:jc w:val="center"/>
              <w:rPr>
                <w:rFonts w:ascii="Arial" w:hAnsi="Arial" w:cs="Arial"/>
                <w:b/>
                <w:bCs/>
                <w:sz w:val="16"/>
                <w:szCs w:val="16"/>
                <w:lang w:eastAsia="tr-TR"/>
              </w:rPr>
            </w:pPr>
            <w:r w:rsidRPr="00B06FE3">
              <w:rPr>
                <w:rFonts w:ascii="Arial" w:hAnsi="Arial" w:cs="Arial"/>
                <w:b/>
                <w:bCs/>
                <w:sz w:val="16"/>
                <w:szCs w:val="16"/>
                <w:lang w:eastAsia="tr-TR"/>
              </w:rPr>
              <w:t>75301415</w:t>
            </w:r>
          </w:p>
        </w:tc>
        <w:tc>
          <w:tcPr>
            <w:tcW w:w="263" w:type="dxa"/>
            <w:shd w:val="clear" w:color="000000" w:fill="FFFFFF"/>
            <w:textDirection w:val="btLr"/>
            <w:vAlign w:val="center"/>
          </w:tcPr>
          <w:p w14:paraId="31E224B2" w14:textId="77777777" w:rsidR="00D225B6" w:rsidRPr="00B06FE3" w:rsidRDefault="00D444A5" w:rsidP="00081FAD">
            <w:pPr>
              <w:spacing w:after="0" w:line="240" w:lineRule="auto"/>
              <w:jc w:val="center"/>
              <w:rPr>
                <w:rFonts w:ascii="Arial" w:hAnsi="Arial" w:cs="Arial"/>
                <w:sz w:val="16"/>
                <w:szCs w:val="16"/>
                <w:lang w:eastAsia="tr-TR"/>
              </w:rPr>
            </w:pPr>
            <w:r w:rsidRPr="00B06FE3">
              <w:rPr>
                <w:rFonts w:ascii="Arial" w:hAnsi="Arial" w:cs="Arial"/>
                <w:b/>
                <w:bCs/>
                <w:sz w:val="16"/>
                <w:szCs w:val="16"/>
                <w:lang w:eastAsia="tr-TR"/>
              </w:rPr>
              <w:t>75301415</w:t>
            </w:r>
            <w:r w:rsidR="001B502F">
              <w:rPr>
                <w:rFonts w:ascii="Arial" w:hAnsi="Arial" w:cs="Arial"/>
                <w:b/>
                <w:bCs/>
                <w:sz w:val="16"/>
                <w:szCs w:val="16"/>
                <w:lang w:eastAsia="tr-TR"/>
              </w:rPr>
              <w:t>-840.00.00.00-</w:t>
            </w:r>
          </w:p>
        </w:tc>
        <w:tc>
          <w:tcPr>
            <w:tcW w:w="1417" w:type="dxa"/>
            <w:shd w:val="clear" w:color="000000" w:fill="FFFFFF"/>
            <w:vAlign w:val="center"/>
          </w:tcPr>
          <w:p w14:paraId="4BA68958" w14:textId="77777777" w:rsidR="001B502F" w:rsidRDefault="001B502F" w:rsidP="00081FAD">
            <w:pPr>
              <w:spacing w:after="0" w:line="240" w:lineRule="auto"/>
              <w:ind w:right="-57"/>
              <w:rPr>
                <w:rFonts w:ascii="Arial" w:hAnsi="Arial" w:cs="Arial"/>
                <w:b/>
                <w:bCs/>
                <w:sz w:val="16"/>
                <w:szCs w:val="16"/>
                <w:lang w:eastAsia="tr-TR"/>
              </w:rPr>
            </w:pPr>
          </w:p>
          <w:p w14:paraId="4EEFD626" w14:textId="77777777" w:rsidR="001B502F" w:rsidRDefault="001B502F" w:rsidP="00081FAD">
            <w:pPr>
              <w:spacing w:after="0" w:line="240" w:lineRule="auto"/>
              <w:ind w:right="-57"/>
              <w:rPr>
                <w:rFonts w:ascii="Arial" w:hAnsi="Arial" w:cs="Arial"/>
                <w:b/>
                <w:bCs/>
                <w:sz w:val="16"/>
                <w:szCs w:val="16"/>
                <w:lang w:eastAsia="tr-TR"/>
              </w:rPr>
            </w:pPr>
          </w:p>
          <w:p w14:paraId="61F76032" w14:textId="77777777" w:rsidR="001B502F" w:rsidRDefault="001B502F" w:rsidP="00081FAD">
            <w:pPr>
              <w:spacing w:after="0" w:line="240" w:lineRule="auto"/>
              <w:ind w:right="-57"/>
              <w:rPr>
                <w:rFonts w:ascii="Arial" w:hAnsi="Arial" w:cs="Arial"/>
                <w:b/>
                <w:bCs/>
                <w:sz w:val="16"/>
                <w:szCs w:val="16"/>
                <w:lang w:eastAsia="tr-TR"/>
              </w:rPr>
            </w:pPr>
          </w:p>
          <w:p w14:paraId="6A3249AF" w14:textId="77777777" w:rsidR="001B502F" w:rsidRDefault="001B502F" w:rsidP="00081FAD">
            <w:pPr>
              <w:spacing w:after="0" w:line="240" w:lineRule="auto"/>
              <w:ind w:right="-57"/>
              <w:rPr>
                <w:rFonts w:ascii="Arial" w:hAnsi="Arial" w:cs="Arial"/>
                <w:b/>
                <w:bCs/>
                <w:sz w:val="16"/>
                <w:szCs w:val="16"/>
                <w:lang w:eastAsia="tr-TR"/>
              </w:rPr>
            </w:pPr>
          </w:p>
          <w:p w14:paraId="2641B184" w14:textId="77777777" w:rsidR="001B502F" w:rsidRDefault="001B502F" w:rsidP="001B502F">
            <w:pPr>
              <w:spacing w:after="0" w:line="240" w:lineRule="auto"/>
              <w:ind w:right="-57"/>
              <w:rPr>
                <w:rFonts w:ascii="Arial" w:hAnsi="Arial" w:cs="Arial"/>
                <w:b/>
                <w:bCs/>
                <w:sz w:val="16"/>
                <w:szCs w:val="16"/>
                <w:lang w:eastAsia="tr-TR"/>
              </w:rPr>
            </w:pPr>
            <w:r w:rsidRPr="00B06FE3">
              <w:rPr>
                <w:rFonts w:ascii="Arial" w:hAnsi="Arial" w:cs="Arial"/>
                <w:b/>
                <w:bCs/>
                <w:sz w:val="16"/>
                <w:szCs w:val="16"/>
                <w:lang w:eastAsia="tr-TR"/>
              </w:rPr>
              <w:t>Yolluk Ödemeleri</w:t>
            </w:r>
          </w:p>
          <w:p w14:paraId="4143E0DB" w14:textId="77777777" w:rsidR="001B502F" w:rsidRDefault="001B502F" w:rsidP="00081FAD">
            <w:pPr>
              <w:spacing w:after="0" w:line="240" w:lineRule="auto"/>
              <w:ind w:right="-57"/>
              <w:rPr>
                <w:rFonts w:ascii="Arial" w:hAnsi="Arial" w:cs="Arial"/>
                <w:b/>
                <w:bCs/>
                <w:sz w:val="16"/>
                <w:szCs w:val="16"/>
                <w:lang w:eastAsia="tr-TR"/>
              </w:rPr>
            </w:pPr>
          </w:p>
          <w:p w14:paraId="64160B78" w14:textId="77777777" w:rsidR="001B502F" w:rsidRDefault="001B502F" w:rsidP="00081FAD">
            <w:pPr>
              <w:spacing w:after="0" w:line="240" w:lineRule="auto"/>
              <w:ind w:right="-57"/>
              <w:rPr>
                <w:rFonts w:ascii="Arial" w:hAnsi="Arial" w:cs="Arial"/>
                <w:b/>
                <w:bCs/>
                <w:sz w:val="16"/>
                <w:szCs w:val="16"/>
                <w:lang w:eastAsia="tr-TR"/>
              </w:rPr>
            </w:pPr>
          </w:p>
          <w:p w14:paraId="3CC2F999" w14:textId="77777777" w:rsidR="001B502F" w:rsidRDefault="001B502F" w:rsidP="00081FAD">
            <w:pPr>
              <w:spacing w:after="0" w:line="240" w:lineRule="auto"/>
              <w:ind w:right="-57"/>
              <w:rPr>
                <w:rFonts w:ascii="Arial" w:hAnsi="Arial" w:cs="Arial"/>
                <w:b/>
                <w:bCs/>
                <w:sz w:val="16"/>
                <w:szCs w:val="16"/>
                <w:lang w:eastAsia="tr-TR"/>
              </w:rPr>
            </w:pPr>
          </w:p>
          <w:p w14:paraId="1EEE37DA" w14:textId="77777777" w:rsidR="001B502F" w:rsidRDefault="001B502F" w:rsidP="00081FAD">
            <w:pPr>
              <w:spacing w:after="0" w:line="240" w:lineRule="auto"/>
              <w:ind w:right="-57"/>
              <w:rPr>
                <w:rFonts w:ascii="Arial" w:hAnsi="Arial" w:cs="Arial"/>
                <w:b/>
                <w:bCs/>
                <w:sz w:val="16"/>
                <w:szCs w:val="16"/>
                <w:lang w:eastAsia="tr-TR"/>
              </w:rPr>
            </w:pPr>
          </w:p>
          <w:p w14:paraId="33E174CC" w14:textId="77777777" w:rsidR="001B502F" w:rsidRDefault="001B502F" w:rsidP="00081FAD">
            <w:pPr>
              <w:spacing w:after="0" w:line="240" w:lineRule="auto"/>
              <w:ind w:right="-57"/>
              <w:rPr>
                <w:rFonts w:ascii="Arial" w:hAnsi="Arial" w:cs="Arial"/>
                <w:b/>
                <w:bCs/>
                <w:sz w:val="16"/>
                <w:szCs w:val="16"/>
                <w:lang w:eastAsia="tr-TR"/>
              </w:rPr>
            </w:pPr>
          </w:p>
          <w:p w14:paraId="6B4A7E57" w14:textId="77777777" w:rsidR="001B502F" w:rsidRDefault="001B502F" w:rsidP="00081FAD">
            <w:pPr>
              <w:spacing w:after="0" w:line="240" w:lineRule="auto"/>
              <w:ind w:right="-57"/>
              <w:rPr>
                <w:rFonts w:ascii="Arial" w:hAnsi="Arial" w:cs="Arial"/>
                <w:b/>
                <w:bCs/>
                <w:sz w:val="16"/>
                <w:szCs w:val="16"/>
                <w:lang w:eastAsia="tr-TR"/>
              </w:rPr>
            </w:pPr>
          </w:p>
          <w:p w14:paraId="23DDAD58" w14:textId="77777777" w:rsidR="001B502F" w:rsidRDefault="001B502F" w:rsidP="00081FAD">
            <w:pPr>
              <w:spacing w:after="0" w:line="240" w:lineRule="auto"/>
              <w:ind w:right="-57"/>
              <w:rPr>
                <w:rFonts w:ascii="Arial" w:hAnsi="Arial" w:cs="Arial"/>
                <w:b/>
                <w:bCs/>
                <w:sz w:val="16"/>
                <w:szCs w:val="16"/>
                <w:lang w:eastAsia="tr-TR"/>
              </w:rPr>
            </w:pPr>
          </w:p>
          <w:p w14:paraId="0A4FC571" w14:textId="77777777" w:rsidR="001B502F" w:rsidRPr="00B06FE3" w:rsidRDefault="001B502F" w:rsidP="00081FAD">
            <w:pPr>
              <w:spacing w:after="0" w:line="240" w:lineRule="auto"/>
              <w:ind w:right="-57"/>
              <w:rPr>
                <w:rFonts w:ascii="Arial" w:hAnsi="Arial" w:cs="Arial"/>
                <w:b/>
                <w:bCs/>
                <w:sz w:val="16"/>
                <w:szCs w:val="16"/>
                <w:lang w:eastAsia="tr-TR"/>
              </w:rPr>
            </w:pPr>
          </w:p>
        </w:tc>
        <w:tc>
          <w:tcPr>
            <w:tcW w:w="1020" w:type="dxa"/>
            <w:shd w:val="clear" w:color="000000" w:fill="FFFFFF"/>
            <w:vAlign w:val="center"/>
          </w:tcPr>
          <w:p w14:paraId="31562391"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–İdari Personel</w:t>
            </w:r>
          </w:p>
        </w:tc>
        <w:tc>
          <w:tcPr>
            <w:tcW w:w="1127" w:type="dxa"/>
            <w:shd w:val="clear" w:color="000000" w:fill="FFFFFF"/>
            <w:vAlign w:val="center"/>
          </w:tcPr>
          <w:p w14:paraId="509F4F43"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Harcırah Kanunu</w:t>
            </w:r>
          </w:p>
        </w:tc>
        <w:tc>
          <w:tcPr>
            <w:tcW w:w="1134" w:type="dxa"/>
            <w:shd w:val="clear" w:color="000000" w:fill="FFFFFF"/>
            <w:vAlign w:val="center"/>
          </w:tcPr>
          <w:p w14:paraId="0AB0922A"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Akademik ve İdari Personel</w:t>
            </w:r>
          </w:p>
        </w:tc>
        <w:tc>
          <w:tcPr>
            <w:tcW w:w="510" w:type="dxa"/>
            <w:shd w:val="clear" w:color="000000" w:fill="FFFFFF"/>
            <w:textDirection w:val="btLr"/>
            <w:vAlign w:val="center"/>
          </w:tcPr>
          <w:p w14:paraId="32E3FA0C" w14:textId="77777777" w:rsidR="00D225B6" w:rsidRPr="00887DDF" w:rsidRDefault="009B243C" w:rsidP="003E5AFF">
            <w:pPr>
              <w:spacing w:after="0" w:line="240" w:lineRule="auto"/>
              <w:jc w:val="center"/>
              <w:rPr>
                <w:rFonts w:ascii="Arial" w:hAnsi="Arial" w:cs="Arial"/>
                <w:sz w:val="12"/>
                <w:szCs w:val="12"/>
                <w:lang w:eastAsia="tr-TR"/>
              </w:rPr>
            </w:pPr>
            <w:r>
              <w:rPr>
                <w:rFonts w:ascii="Arial" w:hAnsi="Arial" w:cs="Arial"/>
                <w:sz w:val="12"/>
                <w:szCs w:val="12"/>
                <w:lang w:eastAsia="tr-TR"/>
              </w:rPr>
              <w:t xml:space="preserve">Sivas </w:t>
            </w:r>
            <w:r w:rsidRPr="00887DDF">
              <w:rPr>
                <w:rFonts w:ascii="Arial" w:hAnsi="Arial" w:cs="Arial"/>
                <w:sz w:val="12"/>
                <w:szCs w:val="12"/>
                <w:lang w:eastAsia="tr-TR"/>
              </w:rPr>
              <w:t>Cumhuriyet Üniversitesi Rektörlüğü</w:t>
            </w:r>
          </w:p>
        </w:tc>
        <w:tc>
          <w:tcPr>
            <w:tcW w:w="562" w:type="dxa"/>
            <w:shd w:val="clear" w:color="000000" w:fill="FFFFFF"/>
            <w:textDirection w:val="btLr"/>
            <w:vAlign w:val="center"/>
          </w:tcPr>
          <w:p w14:paraId="6EFC7F50" w14:textId="77777777" w:rsidR="00D225B6" w:rsidRPr="00887DDF" w:rsidRDefault="0021396A" w:rsidP="003E5AFF">
            <w:pPr>
              <w:spacing w:after="0" w:line="240" w:lineRule="auto"/>
              <w:jc w:val="center"/>
              <w:rPr>
                <w:rFonts w:ascii="Arial" w:hAnsi="Arial" w:cs="Arial"/>
                <w:sz w:val="12"/>
                <w:szCs w:val="12"/>
                <w:lang w:eastAsia="tr-TR"/>
              </w:rPr>
            </w:pPr>
            <w:r w:rsidRPr="00887DDF">
              <w:rPr>
                <w:rFonts w:ascii="Arial" w:hAnsi="Arial" w:cs="Arial"/>
                <w:sz w:val="12"/>
                <w:szCs w:val="12"/>
                <w:lang w:eastAsia="tr-TR"/>
              </w:rPr>
              <w:t xml:space="preserve">Sağlık </w:t>
            </w:r>
            <w:r>
              <w:rPr>
                <w:rFonts w:ascii="Arial" w:hAnsi="Arial" w:cs="Arial"/>
                <w:sz w:val="12"/>
                <w:szCs w:val="12"/>
                <w:lang w:eastAsia="tr-TR"/>
              </w:rPr>
              <w:t>Hi</w:t>
            </w:r>
            <w:r w:rsidRPr="00887DDF">
              <w:rPr>
                <w:rFonts w:ascii="Arial" w:hAnsi="Arial" w:cs="Arial"/>
                <w:sz w:val="12"/>
                <w:szCs w:val="12"/>
                <w:lang w:eastAsia="tr-TR"/>
              </w:rPr>
              <w:t xml:space="preserve">zmetleri </w:t>
            </w:r>
            <w:r>
              <w:rPr>
                <w:rFonts w:ascii="Arial" w:hAnsi="Arial" w:cs="Arial"/>
                <w:sz w:val="12"/>
                <w:szCs w:val="12"/>
                <w:lang w:eastAsia="tr-TR"/>
              </w:rPr>
              <w:t>M</w:t>
            </w:r>
            <w:r w:rsidRPr="00887DDF">
              <w:rPr>
                <w:rFonts w:ascii="Arial" w:hAnsi="Arial" w:cs="Arial"/>
                <w:sz w:val="12"/>
                <w:szCs w:val="12"/>
                <w:lang w:eastAsia="tr-TR"/>
              </w:rPr>
              <w:t xml:space="preserve">eslek </w:t>
            </w:r>
            <w:r>
              <w:rPr>
                <w:rFonts w:ascii="Arial" w:hAnsi="Arial" w:cs="Arial"/>
                <w:sz w:val="12"/>
                <w:szCs w:val="12"/>
                <w:lang w:eastAsia="tr-TR"/>
              </w:rPr>
              <w:t>Y</w:t>
            </w:r>
            <w:r w:rsidRPr="00887DDF">
              <w:rPr>
                <w:rFonts w:ascii="Arial" w:hAnsi="Arial" w:cs="Arial"/>
                <w:sz w:val="12"/>
                <w:szCs w:val="12"/>
                <w:lang w:eastAsia="tr-TR"/>
              </w:rPr>
              <w:t>üksekokulu</w:t>
            </w:r>
          </w:p>
        </w:tc>
        <w:tc>
          <w:tcPr>
            <w:tcW w:w="284" w:type="dxa"/>
            <w:shd w:val="clear" w:color="000000" w:fill="FFFFFF"/>
            <w:textDirection w:val="btLr"/>
            <w:vAlign w:val="center"/>
          </w:tcPr>
          <w:p w14:paraId="67AD21E9"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231" w:type="dxa"/>
            <w:shd w:val="clear" w:color="000000" w:fill="FFFFFF"/>
            <w:vAlign w:val="center"/>
          </w:tcPr>
          <w:p w14:paraId="77FADF9A" w14:textId="77777777" w:rsidR="00D225B6" w:rsidRPr="00887DDF" w:rsidRDefault="00D225B6" w:rsidP="00081FAD">
            <w:pPr>
              <w:spacing w:after="0" w:line="240" w:lineRule="auto"/>
              <w:ind w:left="-57" w:right="-57"/>
              <w:jc w:val="center"/>
              <w:rPr>
                <w:rFonts w:ascii="Arial" w:hAnsi="Arial" w:cs="Arial"/>
                <w:sz w:val="12"/>
                <w:szCs w:val="12"/>
                <w:lang w:eastAsia="tr-TR"/>
              </w:rPr>
            </w:pPr>
            <w:r w:rsidRPr="00887DDF">
              <w:rPr>
                <w:rFonts w:ascii="Arial" w:hAnsi="Arial" w:cs="Arial"/>
                <w:sz w:val="12"/>
                <w:szCs w:val="12"/>
                <w:lang w:eastAsia="tr-TR"/>
              </w:rPr>
              <w:t>-</w:t>
            </w:r>
          </w:p>
        </w:tc>
        <w:tc>
          <w:tcPr>
            <w:tcW w:w="2438" w:type="dxa"/>
            <w:shd w:val="clear" w:color="000000" w:fill="FFFFFF"/>
            <w:vAlign w:val="center"/>
          </w:tcPr>
          <w:p w14:paraId="6E610FBA" w14:textId="77777777" w:rsidR="00D225B6" w:rsidRPr="00887DDF" w:rsidRDefault="00D225B6" w:rsidP="005921E9">
            <w:pPr>
              <w:spacing w:after="0" w:line="240" w:lineRule="auto"/>
              <w:rPr>
                <w:rFonts w:ascii="Arial" w:hAnsi="Arial" w:cs="Arial"/>
                <w:sz w:val="12"/>
                <w:szCs w:val="12"/>
                <w:lang w:eastAsia="tr-TR"/>
              </w:rPr>
            </w:pPr>
            <w:r w:rsidRPr="00887DDF">
              <w:rPr>
                <w:rFonts w:ascii="Arial" w:hAnsi="Arial" w:cs="Arial"/>
                <w:sz w:val="12"/>
                <w:szCs w:val="12"/>
                <w:lang w:eastAsia="tr-TR"/>
              </w:rPr>
              <w:t xml:space="preserve">Yolluklar </w:t>
            </w:r>
          </w:p>
        </w:tc>
        <w:tc>
          <w:tcPr>
            <w:tcW w:w="283" w:type="dxa"/>
            <w:shd w:val="clear" w:color="000000" w:fill="FFFFFF"/>
            <w:textDirection w:val="btLr"/>
            <w:vAlign w:val="center"/>
          </w:tcPr>
          <w:p w14:paraId="1CA54B48" w14:textId="77777777" w:rsidR="00D225B6" w:rsidRPr="00887DDF" w:rsidRDefault="00D225B6" w:rsidP="00081FAD">
            <w:pPr>
              <w:spacing w:after="0" w:line="240" w:lineRule="auto"/>
              <w:jc w:val="center"/>
              <w:rPr>
                <w:rFonts w:ascii="Arial" w:hAnsi="Arial" w:cs="Arial"/>
                <w:sz w:val="12"/>
                <w:szCs w:val="12"/>
                <w:lang w:eastAsia="tr-TR"/>
              </w:rPr>
            </w:pPr>
            <w:r w:rsidRPr="00887DDF">
              <w:rPr>
                <w:rFonts w:ascii="Arial" w:hAnsi="Arial" w:cs="Arial"/>
                <w:sz w:val="12"/>
                <w:szCs w:val="12"/>
                <w:lang w:eastAsia="tr-TR"/>
              </w:rPr>
              <w:t>Mali İşler Sorumlusu</w:t>
            </w:r>
          </w:p>
        </w:tc>
        <w:tc>
          <w:tcPr>
            <w:tcW w:w="875" w:type="dxa"/>
            <w:vAlign w:val="center"/>
          </w:tcPr>
          <w:p w14:paraId="0C45D49D"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 xml:space="preserve">1. ilgili sorumlu memur </w:t>
            </w:r>
          </w:p>
          <w:p w14:paraId="6DFA3B23" w14:textId="77777777" w:rsidR="00D225B6" w:rsidRPr="00887DDF" w:rsidRDefault="00D225B6" w:rsidP="0050766F">
            <w:pPr>
              <w:spacing w:after="0" w:line="240" w:lineRule="auto"/>
              <w:ind w:left="61" w:right="-57" w:hanging="61"/>
              <w:rPr>
                <w:rFonts w:ascii="Arial" w:hAnsi="Arial" w:cs="Arial"/>
                <w:sz w:val="12"/>
                <w:szCs w:val="12"/>
                <w:lang w:eastAsia="tr-TR"/>
              </w:rPr>
            </w:pPr>
            <w:r w:rsidRPr="00887DDF">
              <w:rPr>
                <w:rFonts w:ascii="Arial" w:hAnsi="Arial" w:cs="Arial"/>
                <w:sz w:val="12"/>
                <w:szCs w:val="12"/>
                <w:lang w:eastAsia="tr-TR"/>
              </w:rPr>
              <w:t>2. Şef</w:t>
            </w:r>
          </w:p>
          <w:p w14:paraId="33BB9F15" w14:textId="77777777" w:rsidR="00D225B6" w:rsidRPr="00887DDF" w:rsidRDefault="009B243C" w:rsidP="0050766F">
            <w:pPr>
              <w:spacing w:after="0" w:line="240" w:lineRule="auto"/>
              <w:ind w:left="61" w:right="-57" w:hanging="61"/>
              <w:rPr>
                <w:rFonts w:ascii="Arial" w:hAnsi="Arial" w:cs="Arial"/>
                <w:sz w:val="12"/>
                <w:szCs w:val="12"/>
                <w:lang w:eastAsia="tr-TR"/>
              </w:rPr>
            </w:pPr>
            <w:r>
              <w:rPr>
                <w:rFonts w:ascii="Arial" w:hAnsi="Arial" w:cs="Arial"/>
                <w:sz w:val="12"/>
                <w:szCs w:val="12"/>
                <w:lang w:eastAsia="tr-TR"/>
              </w:rPr>
              <w:t>3. Y</w:t>
            </w:r>
            <w:r w:rsidR="00D225B6" w:rsidRPr="00887DDF">
              <w:rPr>
                <w:rFonts w:ascii="Arial" w:hAnsi="Arial" w:cs="Arial"/>
                <w:sz w:val="12"/>
                <w:szCs w:val="12"/>
                <w:lang w:eastAsia="tr-TR"/>
              </w:rPr>
              <w:t>üksekokul Sekreteri</w:t>
            </w:r>
          </w:p>
        </w:tc>
        <w:tc>
          <w:tcPr>
            <w:tcW w:w="1114" w:type="dxa"/>
            <w:shd w:val="clear" w:color="000000" w:fill="FFFFFF"/>
            <w:vAlign w:val="center"/>
          </w:tcPr>
          <w:p w14:paraId="3FD2BBBA" w14:textId="77777777" w:rsidR="00D225B6" w:rsidRPr="00887DDF" w:rsidRDefault="00D225B6" w:rsidP="00081FAD">
            <w:pPr>
              <w:spacing w:after="0" w:line="240" w:lineRule="auto"/>
              <w:ind w:left="61" w:hanging="61"/>
              <w:rPr>
                <w:rFonts w:ascii="Arial" w:hAnsi="Arial" w:cs="Arial"/>
                <w:sz w:val="12"/>
                <w:szCs w:val="12"/>
                <w:lang w:eastAsia="tr-TR"/>
              </w:rPr>
            </w:pPr>
          </w:p>
        </w:tc>
        <w:tc>
          <w:tcPr>
            <w:tcW w:w="567" w:type="dxa"/>
            <w:shd w:val="clear" w:color="000000" w:fill="FFFFFF"/>
            <w:textDirection w:val="btLr"/>
            <w:vAlign w:val="center"/>
          </w:tcPr>
          <w:p w14:paraId="127892E8" w14:textId="77777777" w:rsidR="00D225B6" w:rsidRPr="00887DDF" w:rsidRDefault="00D225B6" w:rsidP="00081FAD">
            <w:pPr>
              <w:spacing w:after="0" w:line="240" w:lineRule="auto"/>
              <w:jc w:val="center"/>
              <w:rPr>
                <w:rFonts w:ascii="Arial" w:hAnsi="Arial" w:cs="Arial"/>
                <w:sz w:val="12"/>
                <w:szCs w:val="12"/>
                <w:lang w:eastAsia="tr-TR"/>
              </w:rPr>
            </w:pPr>
          </w:p>
        </w:tc>
        <w:tc>
          <w:tcPr>
            <w:tcW w:w="1579" w:type="dxa"/>
            <w:shd w:val="clear" w:color="000000" w:fill="FFFFFF"/>
            <w:vAlign w:val="center"/>
          </w:tcPr>
          <w:p w14:paraId="36A89AEF" w14:textId="77777777" w:rsidR="00D225B6" w:rsidRPr="00887DDF" w:rsidRDefault="00D225B6" w:rsidP="00081FAD">
            <w:pPr>
              <w:spacing w:after="0" w:line="240" w:lineRule="auto"/>
              <w:ind w:right="-57"/>
              <w:rPr>
                <w:rFonts w:ascii="Arial" w:hAnsi="Arial" w:cs="Arial"/>
                <w:sz w:val="12"/>
                <w:szCs w:val="12"/>
                <w:lang w:eastAsia="tr-TR"/>
              </w:rPr>
            </w:pPr>
            <w:r w:rsidRPr="00887DDF">
              <w:rPr>
                <w:rFonts w:ascii="Arial" w:hAnsi="Arial" w:cs="Arial"/>
                <w:sz w:val="12"/>
                <w:szCs w:val="12"/>
                <w:lang w:eastAsia="tr-TR"/>
              </w:rPr>
              <w:t xml:space="preserve">Belgeler geldikten sonra </w:t>
            </w:r>
          </w:p>
        </w:tc>
        <w:tc>
          <w:tcPr>
            <w:tcW w:w="267" w:type="dxa"/>
            <w:shd w:val="clear" w:color="000000" w:fill="FFFFFF"/>
            <w:textDirection w:val="btLr"/>
            <w:vAlign w:val="center"/>
          </w:tcPr>
          <w:p w14:paraId="7D4C95B1"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 GÜN</w:t>
            </w:r>
          </w:p>
        </w:tc>
        <w:tc>
          <w:tcPr>
            <w:tcW w:w="160" w:type="dxa"/>
            <w:shd w:val="clear" w:color="000000" w:fill="FFFFFF"/>
            <w:textDirection w:val="btLr"/>
            <w:vAlign w:val="center"/>
          </w:tcPr>
          <w:p w14:paraId="7E17A374" w14:textId="77777777" w:rsidR="00D225B6" w:rsidRPr="00887DDF" w:rsidRDefault="00D225B6" w:rsidP="00081FAD">
            <w:pPr>
              <w:spacing w:after="0" w:line="240" w:lineRule="auto"/>
              <w:ind w:right="-57"/>
              <w:jc w:val="center"/>
              <w:rPr>
                <w:rFonts w:ascii="Arial" w:hAnsi="Arial" w:cs="Arial"/>
                <w:sz w:val="12"/>
                <w:szCs w:val="12"/>
                <w:lang w:eastAsia="tr-TR"/>
              </w:rPr>
            </w:pPr>
            <w:r w:rsidRPr="00887DDF">
              <w:rPr>
                <w:rFonts w:ascii="Arial" w:hAnsi="Arial" w:cs="Arial"/>
                <w:sz w:val="12"/>
                <w:szCs w:val="12"/>
                <w:lang w:eastAsia="tr-TR"/>
              </w:rPr>
              <w:t>1-5</w:t>
            </w:r>
          </w:p>
        </w:tc>
        <w:tc>
          <w:tcPr>
            <w:tcW w:w="1757" w:type="dxa"/>
            <w:shd w:val="clear" w:color="000000" w:fill="FFFFFF"/>
            <w:vAlign w:val="center"/>
          </w:tcPr>
          <w:p w14:paraId="6BE69897" w14:textId="77777777" w:rsidR="00D225B6" w:rsidRPr="00887DDF" w:rsidRDefault="00D225B6" w:rsidP="00081FAD">
            <w:pPr>
              <w:spacing w:after="0" w:line="240" w:lineRule="auto"/>
              <w:rPr>
                <w:rFonts w:ascii="Arial" w:hAnsi="Arial" w:cs="Arial"/>
                <w:sz w:val="12"/>
                <w:szCs w:val="12"/>
                <w:lang w:eastAsia="tr-TR"/>
              </w:rPr>
            </w:pPr>
            <w:r w:rsidRPr="00887DDF">
              <w:rPr>
                <w:rFonts w:ascii="Arial" w:hAnsi="Arial" w:cs="Arial"/>
                <w:sz w:val="12"/>
                <w:szCs w:val="12"/>
                <w:lang w:eastAsia="tr-TR"/>
              </w:rPr>
              <w:t>Sunulmuyor</w:t>
            </w:r>
          </w:p>
        </w:tc>
      </w:tr>
    </w:tbl>
    <w:p w14:paraId="1F03A802" w14:textId="77777777" w:rsidR="00D225B6" w:rsidRPr="00887DDF" w:rsidRDefault="00D225B6" w:rsidP="00081FAD">
      <w:pPr>
        <w:rPr>
          <w:rFonts w:ascii="Arial" w:hAnsi="Arial" w:cs="Arial"/>
          <w:sz w:val="20"/>
          <w:szCs w:val="20"/>
        </w:rPr>
      </w:pPr>
    </w:p>
    <w:p w14:paraId="6A51220D" w14:textId="77777777" w:rsidR="00D225B6" w:rsidRPr="00887DDF" w:rsidRDefault="00D225B6"/>
    <w:sectPr w:rsidR="00D225B6" w:rsidRPr="00887DDF" w:rsidSect="00081FAD">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247" w:right="624" w:bottom="1134" w:left="56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F3B6C" w14:textId="77777777" w:rsidR="006A5E36" w:rsidRDefault="006A5E36" w:rsidP="00081FAD">
      <w:pPr>
        <w:spacing w:after="0" w:line="240" w:lineRule="auto"/>
      </w:pPr>
      <w:r>
        <w:separator/>
      </w:r>
    </w:p>
  </w:endnote>
  <w:endnote w:type="continuationSeparator" w:id="0">
    <w:p w14:paraId="0E499ED4" w14:textId="77777777" w:rsidR="006A5E36" w:rsidRDefault="006A5E36" w:rsidP="0008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A6BE" w14:textId="77777777" w:rsidR="000A5E67" w:rsidRDefault="000A5E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5772" w14:textId="77777777" w:rsidR="001227F1" w:rsidRPr="00675686" w:rsidRDefault="001227F1" w:rsidP="00081FAD">
    <w:pPr>
      <w:pStyle w:val="AltBilgi"/>
      <w:jc w:val="right"/>
      <w:rPr>
        <w:rFonts w:ascii="Arial" w:hAnsi="Arial" w:cs="Arial"/>
        <w:sz w:val="16"/>
        <w:szCs w:val="16"/>
      </w:rPr>
    </w:pPr>
    <w:r w:rsidRPr="00675686">
      <w:rPr>
        <w:rFonts w:ascii="Arial" w:hAnsi="Arial" w:cs="Arial"/>
        <w:sz w:val="16"/>
        <w:szCs w:val="16"/>
      </w:rPr>
      <w:fldChar w:fldCharType="begin"/>
    </w:r>
    <w:r w:rsidRPr="00675686">
      <w:rPr>
        <w:rFonts w:ascii="Arial" w:hAnsi="Arial" w:cs="Arial"/>
        <w:sz w:val="16"/>
        <w:szCs w:val="16"/>
      </w:rPr>
      <w:instrText>PAGE   \* MERGEFORMAT</w:instrText>
    </w:r>
    <w:r w:rsidRPr="00675686">
      <w:rPr>
        <w:rFonts w:ascii="Arial" w:hAnsi="Arial" w:cs="Arial"/>
        <w:sz w:val="16"/>
        <w:szCs w:val="16"/>
      </w:rPr>
      <w:fldChar w:fldCharType="separate"/>
    </w:r>
    <w:r w:rsidR="004F3F89">
      <w:rPr>
        <w:rFonts w:ascii="Arial" w:hAnsi="Arial" w:cs="Arial"/>
        <w:noProof/>
        <w:sz w:val="16"/>
        <w:szCs w:val="16"/>
      </w:rPr>
      <w:t>9</w:t>
    </w:r>
    <w:r w:rsidRPr="00675686">
      <w:rPr>
        <w:rFonts w:ascii="Arial" w:hAnsi="Arial" w:cs="Arial"/>
        <w:sz w:val="16"/>
        <w:szCs w:val="16"/>
      </w:rPr>
      <w:fldChar w:fldCharType="end"/>
    </w:r>
    <w:r>
      <w:rPr>
        <w:rFonts w:ascii="Arial" w:hAnsi="Arial" w:cs="Arial"/>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79CC" w14:textId="77777777" w:rsidR="000A5E67" w:rsidRDefault="000A5E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01CA" w14:textId="77777777" w:rsidR="006A5E36" w:rsidRDefault="006A5E36" w:rsidP="00081FAD">
      <w:pPr>
        <w:spacing w:after="0" w:line="240" w:lineRule="auto"/>
      </w:pPr>
      <w:r>
        <w:separator/>
      </w:r>
    </w:p>
  </w:footnote>
  <w:footnote w:type="continuationSeparator" w:id="0">
    <w:p w14:paraId="73C14C38" w14:textId="77777777" w:rsidR="006A5E36" w:rsidRDefault="006A5E36" w:rsidP="0008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572A" w14:textId="77777777" w:rsidR="000A5E67" w:rsidRDefault="000A5E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A270" w14:textId="77777777" w:rsidR="001227F1" w:rsidRPr="00A25DA5" w:rsidRDefault="001227F1" w:rsidP="00081FAD">
    <w:pPr>
      <w:pStyle w:val="stBilgi"/>
      <w:jc w:val="center"/>
      <w:rPr>
        <w:rFonts w:ascii="Arial" w:hAnsi="Arial" w:cs="Arial"/>
        <w:b/>
        <w:bCs/>
      </w:rPr>
    </w:pPr>
    <w:r>
      <w:rPr>
        <w:noProof/>
        <w:lang w:eastAsia="tr-TR"/>
      </w:rPr>
      <w:drawing>
        <wp:anchor distT="0" distB="0" distL="114300" distR="114300" simplePos="0" relativeHeight="251659264" behindDoc="0" locked="0" layoutInCell="1" allowOverlap="1" wp14:anchorId="7479B2DF" wp14:editId="5D61F806">
          <wp:simplePos x="0" y="0"/>
          <wp:positionH relativeFrom="column">
            <wp:posOffset>9015689</wp:posOffset>
          </wp:positionH>
          <wp:positionV relativeFrom="paragraph">
            <wp:posOffset>-75606</wp:posOffset>
          </wp:positionV>
          <wp:extent cx="780719" cy="781050"/>
          <wp:effectExtent l="0" t="0" r="63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stretch>
                    <a:fillRect/>
                  </a:stretch>
                </pic:blipFill>
                <pic:spPr bwMode="auto">
                  <a:xfrm>
                    <a:off x="0" y="0"/>
                    <a:ext cx="780719"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7216" behindDoc="0" locked="0" layoutInCell="1" allowOverlap="1" wp14:anchorId="749D60D5" wp14:editId="5498D0AD">
          <wp:simplePos x="0" y="0"/>
          <wp:positionH relativeFrom="column">
            <wp:posOffset>-322580</wp:posOffset>
          </wp:positionH>
          <wp:positionV relativeFrom="paragraph">
            <wp:posOffset>-326390</wp:posOffset>
          </wp:positionV>
          <wp:extent cx="1645285" cy="1860550"/>
          <wp:effectExtent l="0" t="0" r="0" b="0"/>
          <wp:wrapNone/>
          <wp:docPr id="2" name="Resim 2" descr="Sivas Cumhuriyet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vas Cumhuriyet Üniversitesi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285"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DA5">
      <w:rPr>
        <w:rFonts w:ascii="Arial" w:hAnsi="Arial" w:cs="Arial"/>
        <w:b/>
        <w:bCs/>
      </w:rPr>
      <w:t>T.C.</w:t>
    </w:r>
  </w:p>
  <w:p w14:paraId="320958A3" w14:textId="77777777" w:rsidR="001227F1" w:rsidRPr="007B6AFB" w:rsidRDefault="001227F1" w:rsidP="007B6AFB">
    <w:pPr>
      <w:pStyle w:val="stBilgi"/>
      <w:jc w:val="center"/>
      <w:rPr>
        <w:rFonts w:ascii="Arial" w:hAnsi="Arial" w:cs="Arial"/>
        <w:b/>
        <w:bCs/>
      </w:rPr>
    </w:pPr>
    <w:r>
      <w:rPr>
        <w:rFonts w:ascii="Arial" w:hAnsi="Arial" w:cs="Arial"/>
        <w:b/>
        <w:bCs/>
      </w:rPr>
      <w:t xml:space="preserve"> SİVAS CUMHURİYET ÜNİVERSİTESİ</w:t>
    </w:r>
  </w:p>
  <w:p w14:paraId="2B9A36AA" w14:textId="77777777" w:rsidR="001227F1" w:rsidRPr="00A25DA5" w:rsidRDefault="001227F1" w:rsidP="00081FAD">
    <w:pPr>
      <w:pStyle w:val="stBilgi"/>
      <w:jc w:val="center"/>
      <w:rPr>
        <w:rFonts w:ascii="Arial" w:hAnsi="Arial" w:cs="Arial"/>
        <w:b/>
        <w:bCs/>
        <w:sz w:val="20"/>
        <w:szCs w:val="20"/>
      </w:rPr>
    </w:pPr>
    <w:r>
      <w:rPr>
        <w:rFonts w:ascii="Arial" w:hAnsi="Arial" w:cs="Arial"/>
        <w:b/>
        <w:bCs/>
        <w:sz w:val="20"/>
        <w:szCs w:val="20"/>
      </w:rPr>
      <w:t>SAĞLIK HİZMETLERİ MESLEK YÜKSEKOKULU</w:t>
    </w:r>
  </w:p>
  <w:p w14:paraId="562FDC3E" w14:textId="26F1F09A" w:rsidR="001227F1" w:rsidRDefault="000A5E67" w:rsidP="000A5E67">
    <w:pPr>
      <w:pStyle w:val="stBilgi"/>
      <w:tabs>
        <w:tab w:val="clear" w:pos="9072"/>
        <w:tab w:val="left" w:pos="13315"/>
      </w:tabs>
      <w:rPr>
        <w:rFonts w:ascii="Arial" w:hAnsi="Arial" w:cs="Arial"/>
        <w:sz w:val="20"/>
        <w:szCs w:val="20"/>
      </w:rPr>
    </w:pPr>
    <w:r>
      <w:rPr>
        <w:rFonts w:ascii="Arial" w:hAnsi="Arial" w:cs="Arial"/>
        <w:sz w:val="20"/>
        <w:szCs w:val="20"/>
      </w:rPr>
      <w:tab/>
    </w:r>
    <w:r>
      <w:rPr>
        <w:rFonts w:ascii="Arial" w:hAnsi="Arial" w:cs="Arial"/>
        <w:sz w:val="20"/>
        <w:szCs w:val="20"/>
      </w:rPr>
      <w:tab/>
    </w:r>
  </w:p>
  <w:p w14:paraId="0521111E" w14:textId="77777777" w:rsidR="001227F1" w:rsidRDefault="001227F1" w:rsidP="00081FAD">
    <w:pPr>
      <w:pStyle w:val="stBilgi"/>
      <w:jc w:val="center"/>
      <w:rPr>
        <w:rFonts w:ascii="Arial" w:hAnsi="Arial" w:cs="Arial"/>
        <w:sz w:val="20"/>
        <w:szCs w:val="20"/>
      </w:rPr>
    </w:pPr>
  </w:p>
  <w:p w14:paraId="609A5029" w14:textId="77777777" w:rsidR="001227F1" w:rsidRPr="00EE26CF" w:rsidRDefault="001227F1" w:rsidP="00081FAD">
    <w:pPr>
      <w:pStyle w:val="stBilgi"/>
      <w:jc w:val="center"/>
      <w:rPr>
        <w:rFonts w:ascii="Arial" w:hAnsi="Arial" w:cs="Arial"/>
        <w:b/>
        <w:bCs/>
        <w:sz w:val="24"/>
        <w:szCs w:val="24"/>
      </w:rPr>
    </w:pPr>
    <w:r w:rsidRPr="00EE26CF">
      <w:rPr>
        <w:rFonts w:ascii="Arial" w:hAnsi="Arial" w:cs="Arial"/>
        <w:b/>
        <w:bCs/>
        <w:sz w:val="24"/>
        <w:szCs w:val="24"/>
      </w:rPr>
      <w:t>Kamu Hizmet Envanteri Tablosu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419E" w14:textId="77777777" w:rsidR="000A5E67" w:rsidRDefault="000A5E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AB8"/>
    <w:multiLevelType w:val="hybridMultilevel"/>
    <w:tmpl w:val="15CC8CCA"/>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9245E14"/>
    <w:multiLevelType w:val="hybridMultilevel"/>
    <w:tmpl w:val="67D26178"/>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B741651"/>
    <w:multiLevelType w:val="hybridMultilevel"/>
    <w:tmpl w:val="1C1CC746"/>
    <w:lvl w:ilvl="0" w:tplc="B0DEB7F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453701D"/>
    <w:multiLevelType w:val="multilevel"/>
    <w:tmpl w:val="EA069348"/>
    <w:lvl w:ilvl="0">
      <w:start w:val="1"/>
      <w:numFmt w:val="decimal"/>
      <w:lvlText w:val="%1."/>
      <w:lvlJc w:val="left"/>
      <w:pPr>
        <w:tabs>
          <w:tab w:val="num" w:pos="720"/>
        </w:tabs>
        <w:ind w:left="720" w:hanging="360"/>
      </w:pPr>
      <w:rPr>
        <w:b w:val="0"/>
        <w:bCs w:val="0"/>
        <w:color w:val="auto"/>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E54B8E"/>
    <w:multiLevelType w:val="hybridMultilevel"/>
    <w:tmpl w:val="2A44B6FA"/>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6476561"/>
    <w:multiLevelType w:val="hybridMultilevel"/>
    <w:tmpl w:val="F19A350A"/>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73D23A9"/>
    <w:multiLevelType w:val="hybridMultilevel"/>
    <w:tmpl w:val="A90CA846"/>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A3769F0"/>
    <w:multiLevelType w:val="hybridMultilevel"/>
    <w:tmpl w:val="11F8C81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BA66097"/>
    <w:multiLevelType w:val="hybridMultilevel"/>
    <w:tmpl w:val="E6F623D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F7C09D1"/>
    <w:multiLevelType w:val="hybridMultilevel"/>
    <w:tmpl w:val="B09E430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204E1380"/>
    <w:multiLevelType w:val="hybridMultilevel"/>
    <w:tmpl w:val="750E13A0"/>
    <w:lvl w:ilvl="0" w:tplc="38B0295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178303A"/>
    <w:multiLevelType w:val="hybridMultilevel"/>
    <w:tmpl w:val="AC4A43C6"/>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2695050"/>
    <w:multiLevelType w:val="hybridMultilevel"/>
    <w:tmpl w:val="8222CA88"/>
    <w:lvl w:ilvl="0" w:tplc="927C1A76">
      <w:start w:val="1"/>
      <w:numFmt w:val="decimal"/>
      <w:lvlText w:val="%1"/>
      <w:lvlJc w:val="left"/>
      <w:pPr>
        <w:ind w:left="1494" w:hanging="360"/>
      </w:pPr>
      <w:rPr>
        <w:rFonts w:hint="default"/>
      </w:r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13" w15:restartNumberingAfterBreak="0">
    <w:nsid w:val="23245508"/>
    <w:multiLevelType w:val="hybridMultilevel"/>
    <w:tmpl w:val="E6F623D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28667D8E"/>
    <w:multiLevelType w:val="hybridMultilevel"/>
    <w:tmpl w:val="E6F623D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109694E"/>
    <w:multiLevelType w:val="hybridMultilevel"/>
    <w:tmpl w:val="4DA06F1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3EC2BE7"/>
    <w:multiLevelType w:val="hybridMultilevel"/>
    <w:tmpl w:val="12D2602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8D157B8"/>
    <w:multiLevelType w:val="hybridMultilevel"/>
    <w:tmpl w:val="0AEAFF4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C9148C0"/>
    <w:multiLevelType w:val="hybridMultilevel"/>
    <w:tmpl w:val="43740CF0"/>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DBA490C"/>
    <w:multiLevelType w:val="hybridMultilevel"/>
    <w:tmpl w:val="B09E430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2852666"/>
    <w:multiLevelType w:val="hybridMultilevel"/>
    <w:tmpl w:val="2E48ECC0"/>
    <w:lvl w:ilvl="0" w:tplc="87B6F1C8">
      <w:start w:val="1"/>
      <w:numFmt w:val="decimal"/>
      <w:lvlText w:val="%1-"/>
      <w:lvlJc w:val="left"/>
      <w:pPr>
        <w:ind w:left="678" w:hanging="360"/>
      </w:pPr>
      <w:rPr>
        <w:rFonts w:hint="default"/>
      </w:rPr>
    </w:lvl>
    <w:lvl w:ilvl="1" w:tplc="041F0019">
      <w:start w:val="1"/>
      <w:numFmt w:val="lowerLetter"/>
      <w:lvlText w:val="%2."/>
      <w:lvlJc w:val="left"/>
      <w:pPr>
        <w:ind w:left="1398" w:hanging="360"/>
      </w:pPr>
    </w:lvl>
    <w:lvl w:ilvl="2" w:tplc="041F001B">
      <w:start w:val="1"/>
      <w:numFmt w:val="lowerRoman"/>
      <w:lvlText w:val="%3."/>
      <w:lvlJc w:val="right"/>
      <w:pPr>
        <w:ind w:left="2118" w:hanging="180"/>
      </w:pPr>
    </w:lvl>
    <w:lvl w:ilvl="3" w:tplc="041F000F">
      <w:start w:val="1"/>
      <w:numFmt w:val="decimal"/>
      <w:lvlText w:val="%4."/>
      <w:lvlJc w:val="left"/>
      <w:pPr>
        <w:ind w:left="2838" w:hanging="360"/>
      </w:pPr>
    </w:lvl>
    <w:lvl w:ilvl="4" w:tplc="041F0019">
      <w:start w:val="1"/>
      <w:numFmt w:val="lowerLetter"/>
      <w:lvlText w:val="%5."/>
      <w:lvlJc w:val="left"/>
      <w:pPr>
        <w:ind w:left="3558" w:hanging="360"/>
      </w:pPr>
    </w:lvl>
    <w:lvl w:ilvl="5" w:tplc="041F001B">
      <w:start w:val="1"/>
      <w:numFmt w:val="lowerRoman"/>
      <w:lvlText w:val="%6."/>
      <w:lvlJc w:val="right"/>
      <w:pPr>
        <w:ind w:left="4278" w:hanging="180"/>
      </w:pPr>
    </w:lvl>
    <w:lvl w:ilvl="6" w:tplc="041F000F">
      <w:start w:val="1"/>
      <w:numFmt w:val="decimal"/>
      <w:lvlText w:val="%7."/>
      <w:lvlJc w:val="left"/>
      <w:pPr>
        <w:ind w:left="4998" w:hanging="360"/>
      </w:pPr>
    </w:lvl>
    <w:lvl w:ilvl="7" w:tplc="041F0019">
      <w:start w:val="1"/>
      <w:numFmt w:val="lowerLetter"/>
      <w:lvlText w:val="%8."/>
      <w:lvlJc w:val="left"/>
      <w:pPr>
        <w:ind w:left="5718" w:hanging="360"/>
      </w:pPr>
    </w:lvl>
    <w:lvl w:ilvl="8" w:tplc="041F001B">
      <w:start w:val="1"/>
      <w:numFmt w:val="lowerRoman"/>
      <w:lvlText w:val="%9."/>
      <w:lvlJc w:val="right"/>
      <w:pPr>
        <w:ind w:left="6438" w:hanging="180"/>
      </w:pPr>
    </w:lvl>
  </w:abstractNum>
  <w:abstractNum w:abstractNumId="21" w15:restartNumberingAfterBreak="0">
    <w:nsid w:val="4AC473E0"/>
    <w:multiLevelType w:val="hybridMultilevel"/>
    <w:tmpl w:val="3600FD9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BA2535F"/>
    <w:multiLevelType w:val="hybridMultilevel"/>
    <w:tmpl w:val="14844EBA"/>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4C163627"/>
    <w:multiLevelType w:val="hybridMultilevel"/>
    <w:tmpl w:val="14844EBA"/>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50232186"/>
    <w:multiLevelType w:val="hybridMultilevel"/>
    <w:tmpl w:val="431C0E6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538C7260"/>
    <w:multiLevelType w:val="hybridMultilevel"/>
    <w:tmpl w:val="5FFCE5F8"/>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57064324"/>
    <w:multiLevelType w:val="hybridMultilevel"/>
    <w:tmpl w:val="C0D2BC56"/>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5D9B5FFC"/>
    <w:multiLevelType w:val="hybridMultilevel"/>
    <w:tmpl w:val="2702DF6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34485A"/>
    <w:multiLevelType w:val="hybridMultilevel"/>
    <w:tmpl w:val="BDAE36FA"/>
    <w:lvl w:ilvl="0" w:tplc="BB8224F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6431083E"/>
    <w:multiLevelType w:val="hybridMultilevel"/>
    <w:tmpl w:val="E52C881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E86792"/>
    <w:multiLevelType w:val="hybridMultilevel"/>
    <w:tmpl w:val="3C5AC3C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9A6422C"/>
    <w:multiLevelType w:val="hybridMultilevel"/>
    <w:tmpl w:val="99EEEF02"/>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A1E5EE9"/>
    <w:multiLevelType w:val="hybridMultilevel"/>
    <w:tmpl w:val="B148BE26"/>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A290239"/>
    <w:multiLevelType w:val="hybridMultilevel"/>
    <w:tmpl w:val="4DA06F1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A440C6F"/>
    <w:multiLevelType w:val="hybridMultilevel"/>
    <w:tmpl w:val="750E13A0"/>
    <w:lvl w:ilvl="0" w:tplc="38B0295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70A424A1"/>
    <w:multiLevelType w:val="hybridMultilevel"/>
    <w:tmpl w:val="E6F623D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70EE3B34"/>
    <w:multiLevelType w:val="hybridMultilevel"/>
    <w:tmpl w:val="67D26178"/>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7403691C"/>
    <w:multiLevelType w:val="hybridMultilevel"/>
    <w:tmpl w:val="B79C5304"/>
    <w:lvl w:ilvl="0" w:tplc="99F031BE">
      <w:start w:val="1"/>
      <w:numFmt w:val="decimal"/>
      <w:lvlText w:val="%1-"/>
      <w:lvlJc w:val="left"/>
      <w:pPr>
        <w:ind w:left="678" w:hanging="360"/>
      </w:pPr>
      <w:rPr>
        <w:rFonts w:hint="default"/>
      </w:rPr>
    </w:lvl>
    <w:lvl w:ilvl="1" w:tplc="041F0019">
      <w:start w:val="1"/>
      <w:numFmt w:val="lowerLetter"/>
      <w:lvlText w:val="%2."/>
      <w:lvlJc w:val="left"/>
      <w:pPr>
        <w:ind w:left="1398" w:hanging="360"/>
      </w:pPr>
    </w:lvl>
    <w:lvl w:ilvl="2" w:tplc="041F001B">
      <w:start w:val="1"/>
      <w:numFmt w:val="lowerRoman"/>
      <w:lvlText w:val="%3."/>
      <w:lvlJc w:val="right"/>
      <w:pPr>
        <w:ind w:left="2118" w:hanging="180"/>
      </w:pPr>
    </w:lvl>
    <w:lvl w:ilvl="3" w:tplc="041F000F">
      <w:start w:val="1"/>
      <w:numFmt w:val="decimal"/>
      <w:lvlText w:val="%4."/>
      <w:lvlJc w:val="left"/>
      <w:pPr>
        <w:ind w:left="2838" w:hanging="360"/>
      </w:pPr>
    </w:lvl>
    <w:lvl w:ilvl="4" w:tplc="041F0019">
      <w:start w:val="1"/>
      <w:numFmt w:val="lowerLetter"/>
      <w:lvlText w:val="%5."/>
      <w:lvlJc w:val="left"/>
      <w:pPr>
        <w:ind w:left="3558" w:hanging="360"/>
      </w:pPr>
    </w:lvl>
    <w:lvl w:ilvl="5" w:tplc="041F001B">
      <w:start w:val="1"/>
      <w:numFmt w:val="lowerRoman"/>
      <w:lvlText w:val="%6."/>
      <w:lvlJc w:val="right"/>
      <w:pPr>
        <w:ind w:left="4278" w:hanging="180"/>
      </w:pPr>
    </w:lvl>
    <w:lvl w:ilvl="6" w:tplc="041F000F">
      <w:start w:val="1"/>
      <w:numFmt w:val="decimal"/>
      <w:lvlText w:val="%7."/>
      <w:lvlJc w:val="left"/>
      <w:pPr>
        <w:ind w:left="4998" w:hanging="360"/>
      </w:pPr>
    </w:lvl>
    <w:lvl w:ilvl="7" w:tplc="041F0019">
      <w:start w:val="1"/>
      <w:numFmt w:val="lowerLetter"/>
      <w:lvlText w:val="%8."/>
      <w:lvlJc w:val="left"/>
      <w:pPr>
        <w:ind w:left="5718" w:hanging="360"/>
      </w:pPr>
    </w:lvl>
    <w:lvl w:ilvl="8" w:tplc="041F001B">
      <w:start w:val="1"/>
      <w:numFmt w:val="lowerRoman"/>
      <w:lvlText w:val="%9."/>
      <w:lvlJc w:val="right"/>
      <w:pPr>
        <w:ind w:left="6438" w:hanging="180"/>
      </w:pPr>
    </w:lvl>
  </w:abstractNum>
  <w:abstractNum w:abstractNumId="38" w15:restartNumberingAfterBreak="0">
    <w:nsid w:val="74C033DD"/>
    <w:multiLevelType w:val="hybridMultilevel"/>
    <w:tmpl w:val="15CC8CCA"/>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5494831"/>
    <w:multiLevelType w:val="hybridMultilevel"/>
    <w:tmpl w:val="9C0055A4"/>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782459BB"/>
    <w:multiLevelType w:val="hybridMultilevel"/>
    <w:tmpl w:val="4DA06F1C"/>
    <w:lvl w:ilvl="0" w:tplc="C6F89E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687173705">
    <w:abstractNumId w:val="40"/>
  </w:num>
  <w:num w:numId="2" w16cid:durableId="1694647759">
    <w:abstractNumId w:val="28"/>
  </w:num>
  <w:num w:numId="3" w16cid:durableId="979728532">
    <w:abstractNumId w:val="15"/>
  </w:num>
  <w:num w:numId="4" w16cid:durableId="694041166">
    <w:abstractNumId w:val="4"/>
  </w:num>
  <w:num w:numId="5" w16cid:durableId="551112893">
    <w:abstractNumId w:val="33"/>
  </w:num>
  <w:num w:numId="6" w16cid:durableId="93214087">
    <w:abstractNumId w:val="38"/>
  </w:num>
  <w:num w:numId="7" w16cid:durableId="1453524597">
    <w:abstractNumId w:val="0"/>
  </w:num>
  <w:num w:numId="8" w16cid:durableId="896821392">
    <w:abstractNumId w:val="39"/>
  </w:num>
  <w:num w:numId="9" w16cid:durableId="1801995148">
    <w:abstractNumId w:val="11"/>
  </w:num>
  <w:num w:numId="10" w16cid:durableId="2010013994">
    <w:abstractNumId w:val="7"/>
  </w:num>
  <w:num w:numId="11" w16cid:durableId="1667368086">
    <w:abstractNumId w:val="36"/>
  </w:num>
  <w:num w:numId="12" w16cid:durableId="142157986">
    <w:abstractNumId w:val="32"/>
  </w:num>
  <w:num w:numId="13" w16cid:durableId="1572814076">
    <w:abstractNumId w:val="25"/>
  </w:num>
  <w:num w:numId="14" w16cid:durableId="1173758759">
    <w:abstractNumId w:val="35"/>
  </w:num>
  <w:num w:numId="15" w16cid:durableId="429204276">
    <w:abstractNumId w:val="8"/>
  </w:num>
  <w:num w:numId="16" w16cid:durableId="608968551">
    <w:abstractNumId w:val="22"/>
  </w:num>
  <w:num w:numId="17" w16cid:durableId="2010257177">
    <w:abstractNumId w:val="23"/>
  </w:num>
  <w:num w:numId="18" w16cid:durableId="1909340026">
    <w:abstractNumId w:val="13"/>
  </w:num>
  <w:num w:numId="19" w16cid:durableId="1269510667">
    <w:abstractNumId w:val="14"/>
  </w:num>
  <w:num w:numId="20" w16cid:durableId="155608497">
    <w:abstractNumId w:val="6"/>
  </w:num>
  <w:num w:numId="21" w16cid:durableId="685405688">
    <w:abstractNumId w:val="18"/>
  </w:num>
  <w:num w:numId="22" w16cid:durableId="18052666">
    <w:abstractNumId w:val="24"/>
  </w:num>
  <w:num w:numId="23" w16cid:durableId="1117943430">
    <w:abstractNumId w:val="3"/>
  </w:num>
  <w:num w:numId="24" w16cid:durableId="1086849361">
    <w:abstractNumId w:val="19"/>
  </w:num>
  <w:num w:numId="25" w16cid:durableId="1574437392">
    <w:abstractNumId w:val="9"/>
  </w:num>
  <w:num w:numId="26" w16cid:durableId="1395934011">
    <w:abstractNumId w:val="5"/>
  </w:num>
  <w:num w:numId="27" w16cid:durableId="884678998">
    <w:abstractNumId w:val="21"/>
  </w:num>
  <w:num w:numId="28" w16cid:durableId="388572843">
    <w:abstractNumId w:val="26"/>
  </w:num>
  <w:num w:numId="29" w16cid:durableId="110786151">
    <w:abstractNumId w:val="16"/>
  </w:num>
  <w:num w:numId="30" w16cid:durableId="453981168">
    <w:abstractNumId w:val="2"/>
  </w:num>
  <w:num w:numId="31" w16cid:durableId="1384020964">
    <w:abstractNumId w:val="10"/>
  </w:num>
  <w:num w:numId="32" w16cid:durableId="1936478634">
    <w:abstractNumId w:val="34"/>
  </w:num>
  <w:num w:numId="33" w16cid:durableId="848254167">
    <w:abstractNumId w:val="1"/>
  </w:num>
  <w:num w:numId="34" w16cid:durableId="244459699">
    <w:abstractNumId w:val="31"/>
  </w:num>
  <w:num w:numId="35" w16cid:durableId="880095540">
    <w:abstractNumId w:val="20"/>
  </w:num>
  <w:num w:numId="36" w16cid:durableId="2113283072">
    <w:abstractNumId w:val="37"/>
  </w:num>
  <w:num w:numId="37" w16cid:durableId="662663968">
    <w:abstractNumId w:val="12"/>
  </w:num>
  <w:num w:numId="38" w16cid:durableId="1110859294">
    <w:abstractNumId w:val="27"/>
  </w:num>
  <w:num w:numId="39" w16cid:durableId="850415779">
    <w:abstractNumId w:val="30"/>
  </w:num>
  <w:num w:numId="40" w16cid:durableId="349337661">
    <w:abstractNumId w:val="29"/>
  </w:num>
  <w:num w:numId="41" w16cid:durableId="242494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AD"/>
    <w:rsid w:val="0000032D"/>
    <w:rsid w:val="00010259"/>
    <w:rsid w:val="00034500"/>
    <w:rsid w:val="00081FAD"/>
    <w:rsid w:val="000A2109"/>
    <w:rsid w:val="000A5E67"/>
    <w:rsid w:val="000F09C5"/>
    <w:rsid w:val="001227F1"/>
    <w:rsid w:val="001261B3"/>
    <w:rsid w:val="001544B0"/>
    <w:rsid w:val="00194CDF"/>
    <w:rsid w:val="001B502F"/>
    <w:rsid w:val="001C1B28"/>
    <w:rsid w:val="0021396A"/>
    <w:rsid w:val="00244D00"/>
    <w:rsid w:val="002874F4"/>
    <w:rsid w:val="002C4B8B"/>
    <w:rsid w:val="002C68A7"/>
    <w:rsid w:val="00371972"/>
    <w:rsid w:val="003A6050"/>
    <w:rsid w:val="003E5AFF"/>
    <w:rsid w:val="003E6845"/>
    <w:rsid w:val="0045720F"/>
    <w:rsid w:val="00460E5F"/>
    <w:rsid w:val="0047008E"/>
    <w:rsid w:val="0047472A"/>
    <w:rsid w:val="004B2C7B"/>
    <w:rsid w:val="004C512B"/>
    <w:rsid w:val="004D1A6D"/>
    <w:rsid w:val="004F3F89"/>
    <w:rsid w:val="005008A1"/>
    <w:rsid w:val="0050766F"/>
    <w:rsid w:val="005124B6"/>
    <w:rsid w:val="0054328A"/>
    <w:rsid w:val="005921E9"/>
    <w:rsid w:val="005A5A89"/>
    <w:rsid w:val="005B11D9"/>
    <w:rsid w:val="00605684"/>
    <w:rsid w:val="00617A6B"/>
    <w:rsid w:val="00662A32"/>
    <w:rsid w:val="00675686"/>
    <w:rsid w:val="006838FB"/>
    <w:rsid w:val="006A2826"/>
    <w:rsid w:val="006A5E36"/>
    <w:rsid w:val="006B50AA"/>
    <w:rsid w:val="006C3616"/>
    <w:rsid w:val="006D1AC5"/>
    <w:rsid w:val="00713A13"/>
    <w:rsid w:val="00721B8D"/>
    <w:rsid w:val="007428E3"/>
    <w:rsid w:val="0075518F"/>
    <w:rsid w:val="0076087E"/>
    <w:rsid w:val="00776D22"/>
    <w:rsid w:val="007976C0"/>
    <w:rsid w:val="007A710A"/>
    <w:rsid w:val="007B6AFB"/>
    <w:rsid w:val="007C5DBD"/>
    <w:rsid w:val="00821E02"/>
    <w:rsid w:val="00887DDF"/>
    <w:rsid w:val="008D0DB7"/>
    <w:rsid w:val="008F3776"/>
    <w:rsid w:val="008F398A"/>
    <w:rsid w:val="00905458"/>
    <w:rsid w:val="009244F4"/>
    <w:rsid w:val="00976920"/>
    <w:rsid w:val="00981E8B"/>
    <w:rsid w:val="009A481F"/>
    <w:rsid w:val="009B243C"/>
    <w:rsid w:val="00A120D4"/>
    <w:rsid w:val="00A24E43"/>
    <w:rsid w:val="00A25DA5"/>
    <w:rsid w:val="00A41987"/>
    <w:rsid w:val="00A65F5F"/>
    <w:rsid w:val="00B06FE3"/>
    <w:rsid w:val="00B30BC2"/>
    <w:rsid w:val="00B647B4"/>
    <w:rsid w:val="00BE41EE"/>
    <w:rsid w:val="00C03339"/>
    <w:rsid w:val="00C133D4"/>
    <w:rsid w:val="00C401CB"/>
    <w:rsid w:val="00D225B6"/>
    <w:rsid w:val="00D444A5"/>
    <w:rsid w:val="00D45B79"/>
    <w:rsid w:val="00D47743"/>
    <w:rsid w:val="00D57CEA"/>
    <w:rsid w:val="00DA01DA"/>
    <w:rsid w:val="00DD4CD7"/>
    <w:rsid w:val="00DD65A2"/>
    <w:rsid w:val="00DF2BCD"/>
    <w:rsid w:val="00E821EB"/>
    <w:rsid w:val="00EA6668"/>
    <w:rsid w:val="00ED7612"/>
    <w:rsid w:val="00EE26CF"/>
    <w:rsid w:val="00EE26E2"/>
    <w:rsid w:val="00F16148"/>
    <w:rsid w:val="00F350DF"/>
    <w:rsid w:val="00F41634"/>
    <w:rsid w:val="00F60E73"/>
    <w:rsid w:val="00F718B4"/>
    <w:rsid w:val="00FB3D0E"/>
    <w:rsid w:val="00FC1461"/>
    <w:rsid w:val="00FD1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FB664D"/>
  <w15:docId w15:val="{90A329E5-754B-4DB5-A759-A5F95098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AD"/>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081FAD"/>
    <w:rPr>
      <w:color w:val="0000FF"/>
      <w:u w:val="single"/>
    </w:rPr>
  </w:style>
  <w:style w:type="paragraph" w:styleId="stBilgi">
    <w:name w:val="header"/>
    <w:basedOn w:val="Normal"/>
    <w:link w:val="stBilgiChar"/>
    <w:uiPriority w:val="99"/>
    <w:rsid w:val="00081FAD"/>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081FAD"/>
  </w:style>
  <w:style w:type="paragraph" w:styleId="AltBilgi">
    <w:name w:val="footer"/>
    <w:basedOn w:val="Normal"/>
    <w:link w:val="AltBilgiChar"/>
    <w:uiPriority w:val="99"/>
    <w:rsid w:val="00081F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081FAD"/>
  </w:style>
  <w:style w:type="character" w:customStyle="1" w:styleId="BalonMetniChar">
    <w:name w:val="Balon Metni Char"/>
    <w:basedOn w:val="VarsaylanParagrafYazTipi"/>
    <w:link w:val="BalonMetni"/>
    <w:uiPriority w:val="99"/>
    <w:semiHidden/>
    <w:locked/>
    <w:rsid w:val="00081FAD"/>
    <w:rPr>
      <w:rFonts w:ascii="Tahoma" w:hAnsi="Tahoma" w:cs="Tahoma"/>
      <w:sz w:val="16"/>
      <w:szCs w:val="16"/>
    </w:rPr>
  </w:style>
  <w:style w:type="paragraph" w:styleId="BalonMetni">
    <w:name w:val="Balloon Text"/>
    <w:basedOn w:val="Normal"/>
    <w:link w:val="BalonMetniChar"/>
    <w:uiPriority w:val="99"/>
    <w:semiHidden/>
    <w:rsid w:val="00081FAD"/>
    <w:pPr>
      <w:spacing w:after="0" w:line="240" w:lineRule="auto"/>
    </w:pPr>
    <w:rPr>
      <w:rFonts w:ascii="Tahoma" w:hAnsi="Tahoma" w:cs="Tahoma"/>
      <w:sz w:val="16"/>
      <w:szCs w:val="16"/>
    </w:rPr>
  </w:style>
  <w:style w:type="character" w:customStyle="1" w:styleId="BalloonTextChar1">
    <w:name w:val="Balloon Text Char1"/>
    <w:basedOn w:val="VarsaylanParagrafYazTipi"/>
    <w:uiPriority w:val="99"/>
    <w:semiHidden/>
    <w:rsid w:val="00262C70"/>
    <w:rPr>
      <w:rFonts w:ascii="Times New Roman" w:hAnsi="Times New Roman"/>
      <w:sz w:val="0"/>
      <w:szCs w:val="0"/>
      <w:lang w:eastAsia="en-US"/>
    </w:rPr>
  </w:style>
  <w:style w:type="paragraph" w:styleId="ListeParagraf">
    <w:name w:val="List Paragraph"/>
    <w:basedOn w:val="Normal"/>
    <w:uiPriority w:val="99"/>
    <w:qFormat/>
    <w:rsid w:val="00081FAD"/>
    <w:pPr>
      <w:ind w:left="720"/>
    </w:pPr>
  </w:style>
  <w:style w:type="character" w:styleId="Gl">
    <w:name w:val="Strong"/>
    <w:basedOn w:val="VarsaylanParagrafYazTipi"/>
    <w:uiPriority w:val="99"/>
    <w:qFormat/>
    <w:rsid w:val="00081FAD"/>
    <w:rPr>
      <w:b/>
      <w:bCs/>
    </w:rPr>
  </w:style>
  <w:style w:type="paragraph" w:customStyle="1" w:styleId="font5">
    <w:name w:val="font5"/>
    <w:basedOn w:val="Normal"/>
    <w:uiPriority w:val="99"/>
    <w:rsid w:val="00081FAD"/>
    <w:pPr>
      <w:spacing w:before="100" w:beforeAutospacing="1" w:after="100" w:afterAutospacing="1" w:line="240" w:lineRule="auto"/>
    </w:pPr>
    <w:rPr>
      <w:rFonts w:ascii="Tahoma" w:eastAsia="Times New Roman" w:hAnsi="Tahoma" w:cs="Tahoma"/>
      <w:color w:val="000000"/>
      <w:sz w:val="28"/>
      <w:szCs w:val="28"/>
      <w:lang w:eastAsia="tr-TR"/>
    </w:rPr>
  </w:style>
  <w:style w:type="paragraph" w:customStyle="1" w:styleId="font6">
    <w:name w:val="font6"/>
    <w:basedOn w:val="Normal"/>
    <w:uiPriority w:val="99"/>
    <w:rsid w:val="00081FAD"/>
    <w:pPr>
      <w:spacing w:before="100" w:beforeAutospacing="1" w:after="100" w:afterAutospacing="1" w:line="240" w:lineRule="auto"/>
    </w:pPr>
    <w:rPr>
      <w:rFonts w:ascii="Tahoma" w:eastAsia="Times New Roman" w:hAnsi="Tahoma" w:cs="Tahoma"/>
      <w:b/>
      <w:bCs/>
      <w:color w:val="000000"/>
      <w:sz w:val="36"/>
      <w:szCs w:val="36"/>
      <w:lang w:eastAsia="tr-TR"/>
    </w:rPr>
  </w:style>
  <w:style w:type="paragraph" w:customStyle="1" w:styleId="font7">
    <w:name w:val="font7"/>
    <w:basedOn w:val="Normal"/>
    <w:uiPriority w:val="99"/>
    <w:rsid w:val="00081FAD"/>
    <w:pPr>
      <w:spacing w:before="100" w:beforeAutospacing="1" w:after="100" w:afterAutospacing="1" w:line="240" w:lineRule="auto"/>
    </w:pPr>
    <w:rPr>
      <w:rFonts w:ascii="Tahoma" w:eastAsia="Times New Roman" w:hAnsi="Tahoma" w:cs="Tahoma"/>
      <w:color w:val="000000"/>
      <w:sz w:val="36"/>
      <w:szCs w:val="36"/>
      <w:lang w:eastAsia="tr-TR"/>
    </w:rPr>
  </w:style>
  <w:style w:type="paragraph" w:customStyle="1" w:styleId="font8">
    <w:name w:val="font8"/>
    <w:basedOn w:val="Normal"/>
    <w:uiPriority w:val="99"/>
    <w:rsid w:val="00081FAD"/>
    <w:pPr>
      <w:spacing w:before="100" w:beforeAutospacing="1" w:after="100" w:afterAutospacing="1" w:line="240" w:lineRule="auto"/>
    </w:pPr>
    <w:rPr>
      <w:rFonts w:ascii="Tahoma" w:eastAsia="Times New Roman" w:hAnsi="Tahoma" w:cs="Tahoma"/>
      <w:b/>
      <w:bCs/>
      <w:color w:val="000000"/>
      <w:sz w:val="28"/>
      <w:szCs w:val="28"/>
      <w:lang w:eastAsia="tr-TR"/>
    </w:rPr>
  </w:style>
  <w:style w:type="paragraph" w:customStyle="1" w:styleId="font9">
    <w:name w:val="font9"/>
    <w:basedOn w:val="Normal"/>
    <w:uiPriority w:val="99"/>
    <w:rsid w:val="00081FAD"/>
    <w:pPr>
      <w:spacing w:before="100" w:beforeAutospacing="1" w:after="100" w:afterAutospacing="1" w:line="240" w:lineRule="auto"/>
    </w:pPr>
    <w:rPr>
      <w:rFonts w:ascii="Tahoma" w:eastAsia="Times New Roman" w:hAnsi="Tahoma" w:cs="Tahoma"/>
      <w:b/>
      <w:bCs/>
      <w:color w:val="000000"/>
      <w:sz w:val="48"/>
      <w:szCs w:val="48"/>
      <w:lang w:eastAsia="tr-TR"/>
    </w:rPr>
  </w:style>
  <w:style w:type="paragraph" w:customStyle="1" w:styleId="font10">
    <w:name w:val="font10"/>
    <w:basedOn w:val="Normal"/>
    <w:uiPriority w:val="99"/>
    <w:rsid w:val="00081FAD"/>
    <w:pPr>
      <w:spacing w:before="100" w:beforeAutospacing="1" w:after="100" w:afterAutospacing="1" w:line="240" w:lineRule="auto"/>
    </w:pPr>
    <w:rPr>
      <w:rFonts w:ascii="Tahoma" w:eastAsia="Times New Roman" w:hAnsi="Tahoma" w:cs="Tahoma"/>
      <w:color w:val="000000"/>
      <w:sz w:val="48"/>
      <w:szCs w:val="48"/>
      <w:lang w:eastAsia="tr-TR"/>
    </w:rPr>
  </w:style>
  <w:style w:type="paragraph" w:customStyle="1" w:styleId="font11">
    <w:name w:val="font11"/>
    <w:basedOn w:val="Normal"/>
    <w:uiPriority w:val="99"/>
    <w:rsid w:val="00081FAD"/>
    <w:pPr>
      <w:spacing w:before="100" w:beforeAutospacing="1" w:after="100" w:afterAutospacing="1" w:line="240" w:lineRule="auto"/>
    </w:pPr>
    <w:rPr>
      <w:rFonts w:ascii="Arial" w:eastAsia="Times New Roman" w:hAnsi="Arial" w:cs="Arial"/>
      <w:b/>
      <w:bCs/>
      <w:color w:val="000000"/>
      <w:sz w:val="14"/>
      <w:szCs w:val="14"/>
      <w:lang w:eastAsia="tr-TR"/>
    </w:rPr>
  </w:style>
  <w:style w:type="paragraph" w:customStyle="1" w:styleId="font12">
    <w:name w:val="font12"/>
    <w:basedOn w:val="Normal"/>
    <w:uiPriority w:val="99"/>
    <w:rsid w:val="00081FAD"/>
    <w:pPr>
      <w:spacing w:before="100" w:beforeAutospacing="1" w:after="100" w:afterAutospacing="1" w:line="240" w:lineRule="auto"/>
    </w:pPr>
    <w:rPr>
      <w:rFonts w:ascii="Arial" w:eastAsia="Times New Roman" w:hAnsi="Arial" w:cs="Arial"/>
      <w:b/>
      <w:bCs/>
      <w:sz w:val="14"/>
      <w:szCs w:val="14"/>
      <w:lang w:eastAsia="tr-TR"/>
    </w:rPr>
  </w:style>
  <w:style w:type="paragraph" w:customStyle="1" w:styleId="font13">
    <w:name w:val="font13"/>
    <w:basedOn w:val="Normal"/>
    <w:uiPriority w:val="99"/>
    <w:rsid w:val="00081FAD"/>
    <w:pPr>
      <w:spacing w:before="100" w:beforeAutospacing="1" w:after="100" w:afterAutospacing="1" w:line="240" w:lineRule="auto"/>
    </w:pPr>
    <w:rPr>
      <w:rFonts w:ascii="Arial" w:eastAsia="Times New Roman" w:hAnsi="Arial" w:cs="Arial"/>
      <w:color w:val="000000"/>
      <w:sz w:val="14"/>
      <w:szCs w:val="14"/>
      <w:lang w:eastAsia="tr-TR"/>
    </w:rPr>
  </w:style>
  <w:style w:type="paragraph" w:customStyle="1" w:styleId="font14">
    <w:name w:val="font14"/>
    <w:basedOn w:val="Normal"/>
    <w:uiPriority w:val="99"/>
    <w:rsid w:val="00081FAD"/>
    <w:pPr>
      <w:spacing w:before="100" w:beforeAutospacing="1" w:after="100" w:afterAutospacing="1" w:line="240" w:lineRule="auto"/>
    </w:pPr>
    <w:rPr>
      <w:rFonts w:ascii="Arial" w:eastAsia="Times New Roman" w:hAnsi="Arial" w:cs="Arial"/>
      <w:sz w:val="14"/>
      <w:szCs w:val="14"/>
      <w:lang w:eastAsia="tr-TR"/>
    </w:rPr>
  </w:style>
  <w:style w:type="paragraph" w:customStyle="1" w:styleId="xl65">
    <w:name w:val="xl65"/>
    <w:basedOn w:val="Normal"/>
    <w:uiPriority w:val="99"/>
    <w:rsid w:val="00081F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uiPriority w:val="99"/>
    <w:rsid w:val="00081FAD"/>
    <w:pPr>
      <w:shd w:val="clear" w:color="000000" w:fill="FFFFFF"/>
      <w:spacing w:before="100" w:beforeAutospacing="1" w:after="100" w:afterAutospacing="1" w:line="240" w:lineRule="auto"/>
    </w:pPr>
    <w:rPr>
      <w:rFonts w:ascii="Arial" w:eastAsia="Times New Roman" w:hAnsi="Arial" w:cs="Arial"/>
      <w:sz w:val="28"/>
      <w:szCs w:val="28"/>
      <w:lang w:eastAsia="tr-TR"/>
    </w:rPr>
  </w:style>
  <w:style w:type="paragraph" w:customStyle="1" w:styleId="xl67">
    <w:name w:val="xl67"/>
    <w:basedOn w:val="Normal"/>
    <w:uiPriority w:val="99"/>
    <w:rsid w:val="00081FA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8">
    <w:name w:val="xl68"/>
    <w:basedOn w:val="Normal"/>
    <w:uiPriority w:val="99"/>
    <w:rsid w:val="00081FA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uiPriority w:val="99"/>
    <w:rsid w:val="00081FAD"/>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uiPriority w:val="99"/>
    <w:rsid w:val="00081F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uiPriority w:val="99"/>
    <w:rsid w:val="00081FA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2">
    <w:name w:val="xl72"/>
    <w:basedOn w:val="Normal"/>
    <w:uiPriority w:val="99"/>
    <w:rsid w:val="00081FAD"/>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73">
    <w:name w:val="xl73"/>
    <w:basedOn w:val="Normal"/>
    <w:uiPriority w:val="99"/>
    <w:rsid w:val="00081FAD"/>
    <w:pPr>
      <w:shd w:val="clear" w:color="000000" w:fill="FFFFFF"/>
      <w:spacing w:before="100" w:beforeAutospacing="1" w:after="100" w:afterAutospacing="1" w:line="240" w:lineRule="auto"/>
    </w:pPr>
    <w:rPr>
      <w:rFonts w:ascii="Arial" w:eastAsia="Times New Roman" w:hAnsi="Arial" w:cs="Arial"/>
      <w:sz w:val="28"/>
      <w:szCs w:val="28"/>
      <w:lang w:eastAsia="tr-TR"/>
    </w:rPr>
  </w:style>
  <w:style w:type="paragraph" w:customStyle="1" w:styleId="xl74">
    <w:name w:val="xl74"/>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lang w:eastAsia="tr-TR"/>
    </w:rPr>
  </w:style>
  <w:style w:type="paragraph" w:customStyle="1" w:styleId="xl75">
    <w:name w:val="xl75"/>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76">
    <w:name w:val="xl76"/>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77">
    <w:name w:val="xl77"/>
    <w:basedOn w:val="Normal"/>
    <w:uiPriority w:val="99"/>
    <w:rsid w:val="00081FA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78">
    <w:name w:val="xl78"/>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79">
    <w:name w:val="xl79"/>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80">
    <w:name w:val="xl80"/>
    <w:basedOn w:val="Normal"/>
    <w:uiPriority w:val="99"/>
    <w:rsid w:val="00081F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81">
    <w:name w:val="xl81"/>
    <w:basedOn w:val="Normal"/>
    <w:uiPriority w:val="99"/>
    <w:rsid w:val="00081F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82">
    <w:name w:val="xl82"/>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lang w:eastAsia="tr-TR"/>
    </w:rPr>
  </w:style>
  <w:style w:type="paragraph" w:customStyle="1" w:styleId="xl83">
    <w:name w:val="xl83"/>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84">
    <w:name w:val="xl84"/>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lang w:eastAsia="tr-TR"/>
    </w:rPr>
  </w:style>
  <w:style w:type="paragraph" w:customStyle="1" w:styleId="xl85">
    <w:name w:val="xl85"/>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lang w:eastAsia="tr-TR"/>
    </w:rPr>
  </w:style>
  <w:style w:type="paragraph" w:customStyle="1" w:styleId="xl86">
    <w:name w:val="xl86"/>
    <w:basedOn w:val="Normal"/>
    <w:uiPriority w:val="99"/>
    <w:rsid w:val="00081FA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87">
    <w:name w:val="xl87"/>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lang w:eastAsia="tr-TR"/>
    </w:rPr>
  </w:style>
  <w:style w:type="paragraph" w:customStyle="1" w:styleId="xl88">
    <w:name w:val="xl88"/>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tr-TR"/>
    </w:rPr>
  </w:style>
  <w:style w:type="paragraph" w:customStyle="1" w:styleId="xl89">
    <w:name w:val="xl89"/>
    <w:basedOn w:val="Normal"/>
    <w:uiPriority w:val="99"/>
    <w:rsid w:val="00081F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90">
    <w:name w:val="xl90"/>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91">
    <w:name w:val="xl91"/>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92">
    <w:name w:val="xl92"/>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lang w:eastAsia="tr-TR"/>
    </w:rPr>
  </w:style>
  <w:style w:type="paragraph" w:customStyle="1" w:styleId="xl93">
    <w:name w:val="xl93"/>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94">
    <w:name w:val="xl94"/>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tr-TR"/>
    </w:rPr>
  </w:style>
  <w:style w:type="paragraph" w:customStyle="1" w:styleId="xl95">
    <w:name w:val="xl95"/>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14"/>
      <w:szCs w:val="14"/>
      <w:u w:val="single"/>
      <w:lang w:eastAsia="tr-TR"/>
    </w:rPr>
  </w:style>
  <w:style w:type="paragraph" w:customStyle="1" w:styleId="xl96">
    <w:name w:val="xl96"/>
    <w:basedOn w:val="Normal"/>
    <w:uiPriority w:val="99"/>
    <w:rsid w:val="00081F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4"/>
      <w:szCs w:val="14"/>
      <w:lang w:eastAsia="tr-TR"/>
    </w:rPr>
  </w:style>
  <w:style w:type="paragraph" w:customStyle="1" w:styleId="xl97">
    <w:name w:val="xl97"/>
    <w:basedOn w:val="Normal"/>
    <w:uiPriority w:val="99"/>
    <w:rsid w:val="00081F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98">
    <w:name w:val="xl98"/>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99">
    <w:name w:val="xl99"/>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tr-TR"/>
    </w:rPr>
  </w:style>
  <w:style w:type="paragraph" w:customStyle="1" w:styleId="xl100">
    <w:name w:val="xl100"/>
    <w:basedOn w:val="Normal"/>
    <w:uiPriority w:val="99"/>
    <w:rsid w:val="0008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lang w:eastAsia="tr-TR"/>
    </w:rPr>
  </w:style>
  <w:style w:type="paragraph" w:customStyle="1" w:styleId="xl101">
    <w:name w:val="xl101"/>
    <w:basedOn w:val="Normal"/>
    <w:uiPriority w:val="99"/>
    <w:rsid w:val="00081FA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102">
    <w:name w:val="xl102"/>
    <w:basedOn w:val="Normal"/>
    <w:uiPriority w:val="99"/>
    <w:rsid w:val="00081F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103">
    <w:name w:val="xl103"/>
    <w:basedOn w:val="Normal"/>
    <w:uiPriority w:val="99"/>
    <w:rsid w:val="00081F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lang w:eastAsia="tr-TR"/>
    </w:rPr>
  </w:style>
  <w:style w:type="paragraph" w:customStyle="1" w:styleId="xl104">
    <w:name w:val="xl104"/>
    <w:basedOn w:val="Normal"/>
    <w:uiPriority w:val="99"/>
    <w:rsid w:val="00081F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lang w:eastAsia="tr-TR"/>
    </w:rPr>
  </w:style>
  <w:style w:type="paragraph" w:customStyle="1" w:styleId="xl105">
    <w:name w:val="xl105"/>
    <w:basedOn w:val="Normal"/>
    <w:uiPriority w:val="99"/>
    <w:rsid w:val="00081F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xl106">
    <w:name w:val="xl106"/>
    <w:basedOn w:val="Normal"/>
    <w:uiPriority w:val="99"/>
    <w:rsid w:val="00081F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tr-TR"/>
    </w:rPr>
  </w:style>
  <w:style w:type="paragraph" w:customStyle="1" w:styleId="xl107">
    <w:name w:val="xl107"/>
    <w:basedOn w:val="Normal"/>
    <w:uiPriority w:val="99"/>
    <w:rsid w:val="00081FA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tr-TR"/>
    </w:rPr>
  </w:style>
  <w:style w:type="paragraph" w:customStyle="1" w:styleId="Default">
    <w:name w:val="Default"/>
    <w:uiPriority w:val="99"/>
    <w:rsid w:val="00081FAD"/>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bs.cumhuriyet.edu.tr/index_onkayit_jsp.html" TargetMode="External"/><Relationship Id="rId13" Type="http://schemas.openxmlformats.org/officeDocument/2006/relationships/hyperlink" Target="http://www.cumhuriyet.edu.tr/fakulte.php?cubid=z8Tg4tTp19ToyemymJycx9vl0uHZ3Nlnpps=&amp;Dil" TargetMode="External"/><Relationship Id="rId18" Type="http://schemas.openxmlformats.org/officeDocument/2006/relationships/hyperlink" Target="http://www.cumhuriyet.edu.tr/fakulte.php?cubid=z8Tg4tTp19ToyemymJycx9vl0uHZ3Nlnpps=&amp;Di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ubs.cumhuriyet.edu.tr/index_bbs_kisi_bordro_forms.html" TargetMode="External"/><Relationship Id="rId7" Type="http://schemas.openxmlformats.org/officeDocument/2006/relationships/endnotes" Target="endnotes.xml"/><Relationship Id="rId12" Type="http://schemas.openxmlformats.org/officeDocument/2006/relationships/hyperlink" Target="http://debs.cumhuriyet.edu.tr/ogrenci/ogr0207/default.aspx?lang=tr-TR" TargetMode="External"/><Relationship Id="rId17" Type="http://schemas.openxmlformats.org/officeDocument/2006/relationships/hyperlink" Target="http://dtvt.basbakanlik.gov.tr/AnaSayfa.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yg.sgk.gov.tr/SigortaliTescil/amp/loginldap" TargetMode="External"/><Relationship Id="rId20" Type="http://schemas.openxmlformats.org/officeDocument/2006/relationships/hyperlink" Target="http://www.cumhuriyet.edu.tr/fakulte.php?cubid=z8Tg4tTp19ToyemymJycx9vl0uHZ3Nlnpps=&amp;D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bs.cumhuriyet.edu.tr/ogrenci/ogr0207/default.aspx?lang=tr-T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yg.sgk.gov.tr/SigortaliTescil/amp/loginlda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ebs.cumhuriyet.edu.tr/ogrenci/ogr0207/default.aspx?lang=tr-TR" TargetMode="External"/><Relationship Id="rId19" Type="http://schemas.openxmlformats.org/officeDocument/2006/relationships/hyperlink" Target="http://www.cumhuriyet.edu.tr/fakulte.php?cubid=z8Tg4tTp19ToyemymJycx9vl0uHZ3Nlnpps=&amp;Dil" TargetMode="External"/><Relationship Id="rId4" Type="http://schemas.openxmlformats.org/officeDocument/2006/relationships/settings" Target="settings.xml"/><Relationship Id="rId9" Type="http://schemas.openxmlformats.org/officeDocument/2006/relationships/hyperlink" Target="http://ubs.cumhuriyet.edu.tr/index_onkayit_jsp.html" TargetMode="External"/><Relationship Id="rId14" Type="http://schemas.openxmlformats.org/officeDocument/2006/relationships/hyperlink" Target="http://www.cumhuriyet.edu.tr/fakulte.php?cubid=z8Tg4tTp19ToyemymJycx9vl0uHZ3Nlnpps=&amp;Dil" TargetMode="External"/><Relationship Id="rId22" Type="http://schemas.openxmlformats.org/officeDocument/2006/relationships/hyperlink" Target="http://kesenek.sgk.gov.tr/KesenekWeb/"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s://www.cumhuriyet.edu.tr/images/sivas_cumhuriyet_universitesi_logo_tr.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7CDE8-8607-4806-8782-7B6F392F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2815</Words>
  <Characters>16052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FATİH ÖZKAN</cp:lastModifiedBy>
  <cp:revision>7</cp:revision>
  <cp:lastPrinted>2014-06-20T10:29:00Z</cp:lastPrinted>
  <dcterms:created xsi:type="dcterms:W3CDTF">2024-11-14T18:52:00Z</dcterms:created>
  <dcterms:modified xsi:type="dcterms:W3CDTF">2025-01-24T11:06:00Z</dcterms:modified>
</cp:coreProperties>
</file>